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AD1216" w14:textId="77777777" w:rsidR="001E0C4F" w:rsidRDefault="001E0C4F"/>
    <w:p w14:paraId="349BB0A8" w14:textId="77777777" w:rsidR="001E0C4F" w:rsidRDefault="00CB3C7D">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pict w14:anchorId="7773EAF4">
          <v:shapetype id="_x0000_t202" coordsize="21600,21600" o:spt="202" path="m,l,21600r21600,l21600,xe">
            <v:stroke joinstyle="miter"/>
            <v:path gradientshapeok="t" o:connecttype="rect"/>
          </v:shapetype>
          <v:shape id="テキスト ボックス 2" o:spid="_x0000_s1027" type="#_x0000_t202" style="position:absolute;left:0;text-align:left;margin-left:100.35pt;margin-top:8.5pt;width:101.25pt;height:33.75pt;z-index:251657728" filled="f" stroked="f">
            <v:textbox>
              <w:txbxContent>
                <w:p w14:paraId="1627BDA1" w14:textId="77777777" w:rsidR="001E0C4F" w:rsidRDefault="001E0C4F">
                  <w:pPr>
                    <w:rPr>
                      <w:rFonts w:ascii="HG丸ｺﾞｼｯｸM-PRO" w:eastAsia="HG丸ｺﾞｼｯｸM-PRO" w:hAnsi="HG丸ｺﾞｼｯｸM-PRO" w:cs="HG丸ｺﾞｼｯｸM-PRO" w:hint="eastAsia"/>
                      <w:sz w:val="22"/>
                      <w:szCs w:val="22"/>
                      <w:bdr w:val="single" w:sz="4" w:space="0" w:color="auto"/>
                    </w:rPr>
                  </w:pPr>
                  <w:r>
                    <w:rPr>
                      <w:rFonts w:ascii="HG丸ｺﾞｼｯｸM-PRO" w:eastAsia="HG丸ｺﾞｼｯｸM-PRO" w:hAnsi="HG丸ｺﾞｼｯｸM-PRO" w:cs="HG丸ｺﾞｼｯｸM-PRO" w:hint="eastAsia"/>
                      <w:sz w:val="22"/>
                      <w:szCs w:val="22"/>
                      <w:bdr w:val="single" w:sz="4" w:space="0" w:color="auto"/>
                    </w:rPr>
                    <w:t>事業所職員向け</w:t>
                  </w:r>
                </w:p>
              </w:txbxContent>
            </v:textbox>
          </v:shape>
        </w:pict>
      </w:r>
      <w:r>
        <w:pict w14:anchorId="35098847">
          <v:roundrect id="角丸四角形 1" o:spid="_x0000_s1026" style="position:absolute;left:0;text-align:left;margin-left:96.6pt;margin-top:1pt;width:329.25pt;height:45.75pt;z-index:251656704" arcsize="10923f" filled="f" fillcolor="#9cbee0" strokeweight="1.25pt">
            <v:fill color2="#bbd5f0"/>
          </v:roundrect>
        </w:pict>
      </w:r>
      <w:r w:rsidR="00F62F53">
        <w:rPr>
          <w:rFonts w:ascii="HGPｺﾞｼｯｸM" w:eastAsia="HGPｺﾞｼｯｸM" w:hAnsi="HGPｺﾞｼｯｸM" w:cs="HGPｺﾞｼｯｸM" w:hint="eastAsia"/>
        </w:rPr>
        <w:pict w14:anchorId="49BDEC86">
          <v:shape id="テキスト ボックス 3" o:spid="_x0000_s1028" type="#_x0000_t202" style="position:absolute;left:0;text-align:left;margin-left:188.5pt;margin-top:1pt;width:232.5pt;height:32.25pt;z-index:251658752" filled="f" stroked="f">
            <v:textbox style="mso-next-textbox:#テキスト ボックス 3">
              <w:txbxContent>
                <w:p w14:paraId="2E3C1A6C" w14:textId="77777777" w:rsidR="001E0C4F" w:rsidRDefault="00F62F53">
                  <w:pPr>
                    <w:rPr>
                      <w:rFonts w:ascii="HG丸ｺﾞｼｯｸM-PRO" w:eastAsia="HG丸ｺﾞｼｯｸM-PRO" w:hAnsi="HG丸ｺﾞｼｯｸM-PRO" w:cs="HG丸ｺﾞｼｯｸM-PRO" w:hint="eastAsia"/>
                      <w:b/>
                      <w:bCs/>
                      <w:sz w:val="28"/>
                      <w:szCs w:val="28"/>
                    </w:rPr>
                  </w:pPr>
                  <w:r>
                    <w:rPr>
                      <w:rFonts w:ascii="HG丸ｺﾞｼｯｸM-PRO" w:eastAsia="HG丸ｺﾞｼｯｸM-PRO" w:hAnsi="HG丸ｺﾞｼｯｸM-PRO" w:cs="HG丸ｺﾞｼｯｸM-PRO" w:hint="eastAsia"/>
                      <w:b/>
                      <w:bCs/>
                      <w:sz w:val="28"/>
                      <w:szCs w:val="28"/>
                    </w:rPr>
                    <w:t>放課後等デイサービス</w:t>
                  </w:r>
                  <w:r w:rsidR="001E0C4F">
                    <w:rPr>
                      <w:rFonts w:ascii="HG丸ｺﾞｼｯｸM-PRO" w:eastAsia="HG丸ｺﾞｼｯｸM-PRO" w:hAnsi="HG丸ｺﾞｼｯｸM-PRO" w:cs="HG丸ｺﾞｼｯｸM-PRO" w:hint="eastAsia"/>
                      <w:b/>
                      <w:bCs/>
                      <w:sz w:val="28"/>
                      <w:szCs w:val="28"/>
                    </w:rPr>
                    <w:t>自己評価表</w:t>
                  </w:r>
                </w:p>
                <w:p w14:paraId="52CE5BE7" w14:textId="77777777" w:rsidR="001E0C4F" w:rsidRDefault="001E0C4F">
                  <w:pPr>
                    <w:rPr>
                      <w:rFonts w:ascii="HGSｺﾞｼｯｸE" w:eastAsia="HGSｺﾞｼｯｸE" w:hAnsi="HGSｺﾞｼｯｸE" w:cs="HGSｺﾞｼｯｸE" w:hint="eastAsia"/>
                      <w:sz w:val="24"/>
                      <w:szCs w:val="24"/>
                    </w:rPr>
                  </w:pPr>
                </w:p>
              </w:txbxContent>
            </v:textbox>
          </v:shape>
        </w:pict>
      </w:r>
    </w:p>
    <w:p w14:paraId="53D4EEA1" w14:textId="77777777" w:rsidR="000E2048" w:rsidRDefault="000E2048">
      <w:pPr>
        <w:rPr>
          <w:rFonts w:ascii="HGPｺﾞｼｯｸM" w:eastAsia="HGPｺﾞｼｯｸM" w:hAnsi="HGPｺﾞｼｯｸM" w:cs="HGPｺﾞｼｯｸM"/>
          <w:sz w:val="18"/>
          <w:szCs w:val="18"/>
        </w:rPr>
      </w:pPr>
    </w:p>
    <w:p w14:paraId="2AD368E9" w14:textId="77777777" w:rsidR="003401D1" w:rsidRDefault="003401D1">
      <w:pPr>
        <w:rPr>
          <w:rFonts w:ascii="HGPｺﾞｼｯｸM" w:eastAsia="HGPｺﾞｼｯｸM" w:hAnsi="HGPｺﾞｼｯｸM" w:cs="HGPｺﾞｼｯｸM" w:hint="eastAsia"/>
          <w:sz w:val="18"/>
          <w:szCs w:val="18"/>
        </w:rPr>
      </w:pPr>
    </w:p>
    <w:tbl>
      <w:tblPr>
        <w:tblpPr w:leftFromText="180" w:rightFromText="180" w:vertAnchor="text" w:horzAnchor="page" w:tblpX="840" w:tblpY="94"/>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525"/>
        <w:gridCol w:w="4051"/>
        <w:gridCol w:w="850"/>
        <w:gridCol w:w="754"/>
        <w:gridCol w:w="805"/>
        <w:gridCol w:w="3261"/>
      </w:tblGrid>
      <w:tr w:rsidR="00F62F53" w14:paraId="33E2710F" w14:textId="77777777" w:rsidTr="00323D3B">
        <w:tblPrEx>
          <w:tblCellMar>
            <w:top w:w="0" w:type="dxa"/>
            <w:bottom w:w="0" w:type="dxa"/>
          </w:tblCellMar>
        </w:tblPrEx>
        <w:tc>
          <w:tcPr>
            <w:tcW w:w="1019" w:type="dxa"/>
            <w:gridSpan w:val="2"/>
          </w:tcPr>
          <w:p w14:paraId="0B6C84FF" w14:textId="77777777" w:rsidR="00F62F53" w:rsidRDefault="00F62F53">
            <w:pPr>
              <w:rPr>
                <w:rFonts w:ascii="HGPｺﾞｼｯｸM" w:eastAsia="HGPｺﾞｼｯｸM" w:hAnsi="HGPｺﾞｼｯｸM" w:cs="HGPｺﾞｼｯｸM" w:hint="eastAsia"/>
              </w:rPr>
            </w:pPr>
            <w:bookmarkStart w:id="0" w:name="_Hlk64456143"/>
          </w:p>
        </w:tc>
        <w:tc>
          <w:tcPr>
            <w:tcW w:w="4051" w:type="dxa"/>
          </w:tcPr>
          <w:p w14:paraId="5D36CFA6" w14:textId="77777777" w:rsidR="00F62F53" w:rsidRDefault="00F62F53" w:rsidP="00CB3C7D">
            <w:pPr>
              <w:jc w:val="cente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チェック項目</w:t>
            </w:r>
          </w:p>
        </w:tc>
        <w:tc>
          <w:tcPr>
            <w:tcW w:w="850" w:type="dxa"/>
          </w:tcPr>
          <w:p w14:paraId="1AC9092B" w14:textId="77777777" w:rsidR="00F62F53" w:rsidRDefault="00F62F5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 xml:space="preserve">　はい</w:t>
            </w:r>
          </w:p>
        </w:tc>
        <w:tc>
          <w:tcPr>
            <w:tcW w:w="754" w:type="dxa"/>
          </w:tcPr>
          <w:p w14:paraId="2D7185BF" w14:textId="77777777" w:rsidR="00F62F53" w:rsidRPr="00F62F53" w:rsidRDefault="00F62F53">
            <w:pPr>
              <w:rPr>
                <w:rFonts w:ascii="HGPｺﾞｼｯｸM" w:eastAsia="HGPｺﾞｼｯｸM" w:hAnsi="HGPｺﾞｼｯｸM" w:cs="HGPｺﾞｼｯｸM" w:hint="eastAsia"/>
                <w:sz w:val="14"/>
                <w:szCs w:val="14"/>
              </w:rPr>
            </w:pPr>
            <w:r w:rsidRPr="00F62F53">
              <w:rPr>
                <w:rFonts w:ascii="HGPｺﾞｼｯｸM" w:eastAsia="HGPｺﾞｼｯｸM" w:hAnsi="HGPｺﾞｼｯｸM" w:cs="HGPｺﾞｼｯｸM" w:hint="eastAsia"/>
                <w:sz w:val="14"/>
                <w:szCs w:val="14"/>
              </w:rPr>
              <w:t>どちらともいえない</w:t>
            </w:r>
          </w:p>
        </w:tc>
        <w:tc>
          <w:tcPr>
            <w:tcW w:w="805" w:type="dxa"/>
          </w:tcPr>
          <w:p w14:paraId="7724C308" w14:textId="77777777" w:rsidR="00F62F53" w:rsidRDefault="00F62F5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いいえ</w:t>
            </w:r>
          </w:p>
        </w:tc>
        <w:tc>
          <w:tcPr>
            <w:tcW w:w="3261" w:type="dxa"/>
            <w:vAlign w:val="center"/>
          </w:tcPr>
          <w:p w14:paraId="585AF128" w14:textId="77777777" w:rsidR="00F62F53" w:rsidRDefault="00646D91" w:rsidP="00646D91">
            <w:pPr>
              <w:jc w:val="cente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改善目標、工夫している点など</w:t>
            </w:r>
          </w:p>
        </w:tc>
      </w:tr>
      <w:bookmarkEnd w:id="0"/>
      <w:tr w:rsidR="00F62F53" w14:paraId="313B6AEE" w14:textId="77777777" w:rsidTr="00323D3B">
        <w:tblPrEx>
          <w:tblCellMar>
            <w:top w:w="0" w:type="dxa"/>
            <w:bottom w:w="0" w:type="dxa"/>
          </w:tblCellMar>
        </w:tblPrEx>
        <w:tc>
          <w:tcPr>
            <w:tcW w:w="494" w:type="dxa"/>
            <w:vMerge w:val="restart"/>
          </w:tcPr>
          <w:p w14:paraId="11182B03" w14:textId="77777777" w:rsidR="00F62F53" w:rsidRDefault="00F62F53">
            <w:pPr>
              <w:rPr>
                <w:rFonts w:ascii="HGPｺﾞｼｯｸM" w:eastAsia="HGPｺﾞｼｯｸM" w:hAnsi="HGPｺﾞｼｯｸM" w:cs="HGPｺﾞｼｯｸM"/>
                <w:sz w:val="20"/>
              </w:rPr>
            </w:pPr>
          </w:p>
          <w:p w14:paraId="6736CE68" w14:textId="77777777" w:rsidR="00CB3C7D" w:rsidRDefault="00CB3C7D">
            <w:pPr>
              <w:rPr>
                <w:rFonts w:ascii="HGPｺﾞｼｯｸM" w:eastAsia="HGPｺﾞｼｯｸM" w:hAnsi="HGPｺﾞｼｯｸM" w:cs="HGPｺﾞｼｯｸM"/>
                <w:sz w:val="20"/>
              </w:rPr>
            </w:pPr>
          </w:p>
          <w:p w14:paraId="3C994E16" w14:textId="77777777" w:rsidR="00CB3C7D" w:rsidRDefault="00CB3C7D">
            <w:pPr>
              <w:rPr>
                <w:rFonts w:ascii="HGPｺﾞｼｯｸM" w:eastAsia="HGPｺﾞｼｯｸM" w:hAnsi="HGPｺﾞｼｯｸM" w:cs="HGPｺﾞｼｯｸM"/>
                <w:sz w:val="20"/>
              </w:rPr>
            </w:pPr>
          </w:p>
          <w:p w14:paraId="605587D1" w14:textId="77777777" w:rsidR="00DA2538" w:rsidRDefault="00DA2538">
            <w:pPr>
              <w:rPr>
                <w:rFonts w:ascii="HGPｺﾞｼｯｸM" w:eastAsia="HGPｺﾞｼｯｸM" w:hAnsi="HGPｺﾞｼｯｸM" w:cs="HGPｺﾞｼｯｸM"/>
                <w:sz w:val="20"/>
              </w:rPr>
            </w:pPr>
          </w:p>
          <w:p w14:paraId="4C48575C" w14:textId="77777777" w:rsidR="00DA2538" w:rsidRDefault="00DA2538">
            <w:pPr>
              <w:rPr>
                <w:rFonts w:ascii="HGPｺﾞｼｯｸM" w:eastAsia="HGPｺﾞｼｯｸM" w:hAnsi="HGPｺﾞｼｯｸM" w:cs="HGPｺﾞｼｯｸM"/>
                <w:sz w:val="20"/>
              </w:rPr>
            </w:pPr>
          </w:p>
          <w:p w14:paraId="0E4C369F" w14:textId="77777777" w:rsidR="00DA2538" w:rsidRDefault="00DA2538">
            <w:pPr>
              <w:rPr>
                <w:rFonts w:ascii="HGPｺﾞｼｯｸM" w:eastAsia="HGPｺﾞｼｯｸM" w:hAnsi="HGPｺﾞｼｯｸM" w:cs="HGPｺﾞｼｯｸM"/>
                <w:sz w:val="20"/>
              </w:rPr>
            </w:pPr>
          </w:p>
          <w:p w14:paraId="1CD82F35" w14:textId="77777777" w:rsidR="00DA2538" w:rsidRDefault="00DA2538">
            <w:pPr>
              <w:rPr>
                <w:rFonts w:ascii="HGPｺﾞｼｯｸM" w:eastAsia="HGPｺﾞｼｯｸM" w:hAnsi="HGPｺﾞｼｯｸM" w:cs="HGPｺﾞｼｯｸM"/>
                <w:sz w:val="20"/>
              </w:rPr>
            </w:pPr>
          </w:p>
          <w:p w14:paraId="2C97B5A2" w14:textId="77777777" w:rsidR="00DA2538" w:rsidRDefault="00DA2538">
            <w:pPr>
              <w:rPr>
                <w:rFonts w:ascii="HGPｺﾞｼｯｸM" w:eastAsia="HGPｺﾞｼｯｸM" w:hAnsi="HGPｺﾞｼｯｸM" w:cs="HGPｺﾞｼｯｸM"/>
                <w:sz w:val="20"/>
              </w:rPr>
            </w:pPr>
          </w:p>
          <w:p w14:paraId="531FD63A" w14:textId="77777777" w:rsidR="00DA2538" w:rsidRDefault="00DA2538">
            <w:pPr>
              <w:rPr>
                <w:rFonts w:ascii="HGPｺﾞｼｯｸM" w:eastAsia="HGPｺﾞｼｯｸM" w:hAnsi="HGPｺﾞｼｯｸM" w:cs="HGPｺﾞｼｯｸM"/>
                <w:sz w:val="20"/>
              </w:rPr>
            </w:pPr>
          </w:p>
          <w:p w14:paraId="076A48C3" w14:textId="77777777" w:rsidR="00DA2538" w:rsidRDefault="00DA2538">
            <w:pPr>
              <w:rPr>
                <w:rFonts w:ascii="HGPｺﾞｼｯｸM" w:eastAsia="HGPｺﾞｼｯｸM" w:hAnsi="HGPｺﾞｼｯｸM" w:cs="HGPｺﾞｼｯｸM"/>
                <w:sz w:val="20"/>
              </w:rPr>
            </w:pPr>
          </w:p>
          <w:p w14:paraId="13762494" w14:textId="77777777" w:rsidR="00DA2538" w:rsidRDefault="00DA2538">
            <w:pPr>
              <w:rPr>
                <w:rFonts w:ascii="HGPｺﾞｼｯｸM" w:eastAsia="HGPｺﾞｼｯｸM" w:hAnsi="HGPｺﾞｼｯｸM" w:cs="HGPｺﾞｼｯｸM" w:hint="eastAsia"/>
                <w:sz w:val="20"/>
              </w:rPr>
            </w:pPr>
          </w:p>
          <w:p w14:paraId="3665FD09" w14:textId="77777777" w:rsidR="00CB3C7D" w:rsidRDefault="00CB3C7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環境／体制整備</w:t>
            </w:r>
          </w:p>
        </w:tc>
        <w:tc>
          <w:tcPr>
            <w:tcW w:w="525" w:type="dxa"/>
            <w:vAlign w:val="center"/>
          </w:tcPr>
          <w:p w14:paraId="01A90FC0" w14:textId="77777777" w:rsidR="00F62F53" w:rsidRDefault="00F62F53"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4DCDE52F" w14:textId="77777777" w:rsidR="00F62F53" w:rsidRDefault="00F62F5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利用定員が指導訓練等スペースとの関係で適切であるか</w:t>
            </w:r>
          </w:p>
          <w:p w14:paraId="6EDE0AE6" w14:textId="77777777" w:rsidR="00DE5295" w:rsidRDefault="00DE5295">
            <w:pPr>
              <w:rPr>
                <w:rFonts w:ascii="HGPｺﾞｼｯｸM" w:eastAsia="HGPｺﾞｼｯｸM" w:hAnsi="HGPｺﾞｼｯｸM" w:cs="HGPｺﾞｼｯｸM"/>
                <w:sz w:val="20"/>
              </w:rPr>
            </w:pPr>
          </w:p>
          <w:p w14:paraId="57550227" w14:textId="77777777" w:rsidR="00DE5295" w:rsidRDefault="00DE5295">
            <w:pPr>
              <w:rPr>
                <w:rFonts w:ascii="HGPｺﾞｼｯｸM" w:eastAsia="HGPｺﾞｼｯｸM" w:hAnsi="HGPｺﾞｼｯｸM" w:cs="HGPｺﾞｼｯｸM"/>
                <w:sz w:val="20"/>
              </w:rPr>
            </w:pPr>
          </w:p>
          <w:p w14:paraId="734081E2"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0CC3B4A4" w14:textId="77777777" w:rsidR="00F62F53" w:rsidRDefault="00F62F53" w:rsidP="00E529E4">
            <w:pPr>
              <w:jc w:val="center"/>
              <w:rPr>
                <w:rFonts w:ascii="HGPｺﾞｼｯｸM" w:eastAsia="HGPｺﾞｼｯｸM" w:hAnsi="HGPｺﾞｼｯｸM" w:cs="HGPｺﾞｼｯｸM" w:hint="eastAsia"/>
                <w:sz w:val="20"/>
              </w:rPr>
            </w:pPr>
          </w:p>
        </w:tc>
        <w:tc>
          <w:tcPr>
            <w:tcW w:w="754" w:type="dxa"/>
            <w:vAlign w:val="center"/>
          </w:tcPr>
          <w:p w14:paraId="4AF59CAB"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4B882297"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3261" w:type="dxa"/>
          </w:tcPr>
          <w:p w14:paraId="40A3C5DC" w14:textId="77777777" w:rsidR="006B3CDE" w:rsidRDefault="009B5C4E">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一人当たりのスペースは物の配置を考え工夫はしているが十分ではない。</w:t>
            </w:r>
          </w:p>
          <w:p w14:paraId="65EA5BF1" w14:textId="77777777" w:rsidR="009B5C4E" w:rsidRDefault="009B5C4E">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広さが足りていないと感じる</w:t>
            </w:r>
          </w:p>
          <w:p w14:paraId="6AD61047" w14:textId="77777777" w:rsidR="00323D3B" w:rsidRPr="006B3CDE" w:rsidRDefault="00323D3B">
            <w:pPr>
              <w:rPr>
                <w:rFonts w:ascii="HGPｺﾞｼｯｸM" w:eastAsia="HGPｺﾞｼｯｸM" w:hAnsi="HGPｺﾞｼｯｸM" w:cs="HGPｺﾞｼｯｸM" w:hint="eastAsia"/>
                <w:sz w:val="18"/>
                <w:szCs w:val="18"/>
              </w:rPr>
            </w:pPr>
          </w:p>
        </w:tc>
      </w:tr>
      <w:tr w:rsidR="00F62F53" w14:paraId="15B52123" w14:textId="77777777" w:rsidTr="00323D3B">
        <w:tblPrEx>
          <w:tblCellMar>
            <w:top w:w="0" w:type="dxa"/>
            <w:bottom w:w="0" w:type="dxa"/>
          </w:tblCellMar>
        </w:tblPrEx>
        <w:tc>
          <w:tcPr>
            <w:tcW w:w="494" w:type="dxa"/>
            <w:vMerge/>
          </w:tcPr>
          <w:p w14:paraId="4F81FF1B" w14:textId="77777777" w:rsidR="00F62F53" w:rsidRDefault="00F62F53">
            <w:pPr>
              <w:rPr>
                <w:rFonts w:ascii="HGPｺﾞｼｯｸM" w:eastAsia="HGPｺﾞｼｯｸM" w:hAnsi="HGPｺﾞｼｯｸM" w:cs="HGPｺﾞｼｯｸM" w:hint="eastAsia"/>
                <w:sz w:val="20"/>
              </w:rPr>
            </w:pPr>
          </w:p>
        </w:tc>
        <w:tc>
          <w:tcPr>
            <w:tcW w:w="525" w:type="dxa"/>
            <w:vAlign w:val="center"/>
          </w:tcPr>
          <w:p w14:paraId="4924960F" w14:textId="77777777" w:rsidR="00F62F53" w:rsidRDefault="00F62F53"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1B9DA2D4" w14:textId="77777777" w:rsidR="00F62F53" w:rsidRDefault="00F62F5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職員の配置数や専門性は適正であるか</w:t>
            </w:r>
          </w:p>
          <w:p w14:paraId="097C6FA4" w14:textId="77777777" w:rsidR="00F62F53" w:rsidRDefault="00F62F53">
            <w:pPr>
              <w:rPr>
                <w:rFonts w:ascii="HGPｺﾞｼｯｸM" w:eastAsia="HGPｺﾞｼｯｸM" w:hAnsi="HGPｺﾞｼｯｸM" w:cs="HGPｺﾞｼｯｸM"/>
                <w:sz w:val="20"/>
              </w:rPr>
            </w:pPr>
          </w:p>
          <w:p w14:paraId="05D3AB24"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24593F46" w14:textId="77777777" w:rsidR="00F62F53" w:rsidRDefault="00F62F53" w:rsidP="00E529E4">
            <w:pPr>
              <w:jc w:val="center"/>
              <w:rPr>
                <w:rFonts w:ascii="HGPｺﾞｼｯｸM" w:eastAsia="HGPｺﾞｼｯｸM" w:hAnsi="HGPｺﾞｼｯｸM" w:cs="HGPｺﾞｼｯｸM" w:hint="eastAsia"/>
                <w:sz w:val="20"/>
              </w:rPr>
            </w:pPr>
          </w:p>
        </w:tc>
        <w:tc>
          <w:tcPr>
            <w:tcW w:w="754" w:type="dxa"/>
            <w:vAlign w:val="center"/>
          </w:tcPr>
          <w:p w14:paraId="0EDD26F1"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14:paraId="552B9C1A"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261" w:type="dxa"/>
          </w:tcPr>
          <w:p w14:paraId="05108643" w14:textId="77777777" w:rsidR="006B3CDE" w:rsidRDefault="009B5C4E">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職員数の増員、または利用者数の整理が必要。</w:t>
            </w:r>
          </w:p>
          <w:p w14:paraId="65FB72A2" w14:textId="77777777" w:rsidR="009B5C4E" w:rsidRDefault="009B5C4E">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ケア内容や送迎等を考えると人員不足を感じる。</w:t>
            </w:r>
          </w:p>
          <w:p w14:paraId="7A6996D3" w14:textId="77777777" w:rsidR="009B5C4E" w:rsidRDefault="009B5C4E" w:rsidP="009B5C4E">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PT、STが来て下さり専門的支援の幅が広まったが職員の配置数は足りていないと感じる</w:t>
            </w:r>
          </w:p>
          <w:p w14:paraId="3FCC2506" w14:textId="77777777" w:rsidR="009B5C4E" w:rsidRPr="006B3CDE" w:rsidRDefault="009B5C4E" w:rsidP="009B5C4E">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曜日により厳しいい日もある、長期休みの際は全く不足している</w:t>
            </w:r>
          </w:p>
        </w:tc>
      </w:tr>
      <w:tr w:rsidR="00F62F53" w14:paraId="6F29836D" w14:textId="77777777" w:rsidTr="00323D3B">
        <w:tblPrEx>
          <w:tblCellMar>
            <w:top w:w="0" w:type="dxa"/>
            <w:bottom w:w="0" w:type="dxa"/>
          </w:tblCellMar>
        </w:tblPrEx>
        <w:tc>
          <w:tcPr>
            <w:tcW w:w="494" w:type="dxa"/>
            <w:vMerge/>
          </w:tcPr>
          <w:p w14:paraId="60C4F9E7" w14:textId="77777777" w:rsidR="00F62F53" w:rsidRDefault="00F62F53">
            <w:pPr>
              <w:rPr>
                <w:rFonts w:ascii="HGPｺﾞｼｯｸM" w:eastAsia="HGPｺﾞｼｯｸM" w:hAnsi="HGPｺﾞｼｯｸM" w:cs="HGPｺﾞｼｯｸM" w:hint="eastAsia"/>
                <w:sz w:val="20"/>
              </w:rPr>
            </w:pPr>
          </w:p>
        </w:tc>
        <w:tc>
          <w:tcPr>
            <w:tcW w:w="525" w:type="dxa"/>
            <w:vAlign w:val="center"/>
          </w:tcPr>
          <w:p w14:paraId="7FB409FA" w14:textId="77777777" w:rsidR="00F62F53" w:rsidRDefault="00F62F53"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38EFADB6" w14:textId="77777777" w:rsidR="00F62F53" w:rsidRDefault="00F62F5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事業所の設備等について、バリアフリー化の配慮が適切になされているか。</w:t>
            </w:r>
          </w:p>
        </w:tc>
        <w:tc>
          <w:tcPr>
            <w:tcW w:w="850" w:type="dxa"/>
            <w:vAlign w:val="center"/>
          </w:tcPr>
          <w:p w14:paraId="5DE7FC8D"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27D09A78"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08C2C0FE" w14:textId="77777777" w:rsidR="00F62F53" w:rsidRDefault="00F62F53" w:rsidP="00E529E4">
            <w:pPr>
              <w:jc w:val="center"/>
              <w:rPr>
                <w:rFonts w:ascii="HGPｺﾞｼｯｸM" w:eastAsia="HGPｺﾞｼｯｸM" w:hAnsi="HGPｺﾞｼｯｸM" w:cs="HGPｺﾞｼｯｸM" w:hint="eastAsia"/>
                <w:sz w:val="20"/>
              </w:rPr>
            </w:pPr>
          </w:p>
        </w:tc>
        <w:tc>
          <w:tcPr>
            <w:tcW w:w="3261" w:type="dxa"/>
          </w:tcPr>
          <w:p w14:paraId="32728A1F" w14:textId="77777777" w:rsidR="00F62F53" w:rsidRPr="006B3CDE" w:rsidRDefault="00F62F53">
            <w:pPr>
              <w:rPr>
                <w:rFonts w:ascii="HGPｺﾞｼｯｸM" w:eastAsia="HGPｺﾞｼｯｸM" w:hAnsi="HGPｺﾞｼｯｸM" w:cs="HGPｺﾞｼｯｸM" w:hint="eastAsia"/>
                <w:sz w:val="18"/>
                <w:szCs w:val="18"/>
              </w:rPr>
            </w:pPr>
          </w:p>
        </w:tc>
      </w:tr>
      <w:tr w:rsidR="00DA2538" w14:paraId="5E8B6936" w14:textId="77777777" w:rsidTr="00323D3B">
        <w:tblPrEx>
          <w:tblCellMar>
            <w:top w:w="0" w:type="dxa"/>
            <w:bottom w:w="0" w:type="dxa"/>
          </w:tblCellMar>
        </w:tblPrEx>
        <w:tc>
          <w:tcPr>
            <w:tcW w:w="494" w:type="dxa"/>
            <w:vMerge w:val="restart"/>
          </w:tcPr>
          <w:p w14:paraId="26A3E755" w14:textId="77777777" w:rsidR="00DA2538" w:rsidRDefault="00DA2538">
            <w:pPr>
              <w:rPr>
                <w:rFonts w:ascii="HGPｺﾞｼｯｸM" w:eastAsia="HGPｺﾞｼｯｸM" w:hAnsi="HGPｺﾞｼｯｸM" w:cs="HGPｺﾞｼｯｸM"/>
                <w:sz w:val="20"/>
              </w:rPr>
            </w:pPr>
          </w:p>
          <w:p w14:paraId="78EE6FBB" w14:textId="77777777" w:rsidR="00DA2538" w:rsidRDefault="00DA2538">
            <w:pPr>
              <w:rPr>
                <w:rFonts w:ascii="HGPｺﾞｼｯｸM" w:eastAsia="HGPｺﾞｼｯｸM" w:hAnsi="HGPｺﾞｼｯｸM" w:cs="HGPｺﾞｼｯｸM"/>
                <w:sz w:val="20"/>
              </w:rPr>
            </w:pPr>
          </w:p>
          <w:p w14:paraId="6E41608D" w14:textId="77777777" w:rsidR="00DA2538" w:rsidRDefault="00DA2538">
            <w:pPr>
              <w:rPr>
                <w:rFonts w:ascii="HGPｺﾞｼｯｸM" w:eastAsia="HGPｺﾞｼｯｸM" w:hAnsi="HGPｺﾞｼｯｸM" w:cs="HGPｺﾞｼｯｸM"/>
                <w:sz w:val="20"/>
              </w:rPr>
            </w:pPr>
          </w:p>
          <w:p w14:paraId="5D21F8BB" w14:textId="77777777" w:rsidR="00DA2538" w:rsidRDefault="00DA2538">
            <w:pPr>
              <w:rPr>
                <w:rFonts w:ascii="HGPｺﾞｼｯｸM" w:eastAsia="HGPｺﾞｼｯｸM" w:hAnsi="HGPｺﾞｼｯｸM" w:cs="HGPｺﾞｼｯｸM"/>
                <w:sz w:val="20"/>
              </w:rPr>
            </w:pPr>
          </w:p>
          <w:p w14:paraId="7B501358" w14:textId="77777777" w:rsidR="00DA2538" w:rsidRDefault="00DA2538">
            <w:pPr>
              <w:rPr>
                <w:rFonts w:ascii="HGPｺﾞｼｯｸM" w:eastAsia="HGPｺﾞｼｯｸM" w:hAnsi="HGPｺﾞｼｯｸM" w:cs="HGPｺﾞｼｯｸM"/>
                <w:sz w:val="20"/>
              </w:rPr>
            </w:pPr>
          </w:p>
          <w:p w14:paraId="4A030902" w14:textId="77777777" w:rsidR="00DA2538" w:rsidRDefault="00DA2538">
            <w:pPr>
              <w:rPr>
                <w:rFonts w:ascii="HGPｺﾞｼｯｸM" w:eastAsia="HGPｺﾞｼｯｸM" w:hAnsi="HGPｺﾞｼｯｸM" w:cs="HGPｺﾞｼｯｸM"/>
                <w:sz w:val="20"/>
              </w:rPr>
            </w:pPr>
          </w:p>
          <w:p w14:paraId="717D7D3F" w14:textId="77777777" w:rsidR="00DA2538" w:rsidRDefault="00DA2538">
            <w:pPr>
              <w:rPr>
                <w:rFonts w:ascii="HGPｺﾞｼｯｸM" w:eastAsia="HGPｺﾞｼｯｸM" w:hAnsi="HGPｺﾞｼｯｸM" w:cs="HGPｺﾞｼｯｸM"/>
                <w:sz w:val="20"/>
              </w:rPr>
            </w:pPr>
          </w:p>
          <w:p w14:paraId="763ACCD3" w14:textId="77777777" w:rsidR="00DA2538" w:rsidRDefault="00DA2538">
            <w:pPr>
              <w:rPr>
                <w:rFonts w:ascii="HGPｺﾞｼｯｸM" w:eastAsia="HGPｺﾞｼｯｸM" w:hAnsi="HGPｺﾞｼｯｸM" w:cs="HGPｺﾞｼｯｸM"/>
                <w:sz w:val="20"/>
              </w:rPr>
            </w:pPr>
          </w:p>
          <w:p w14:paraId="48D0AD11" w14:textId="77777777" w:rsidR="00DA2538" w:rsidRDefault="00DA2538">
            <w:pPr>
              <w:rPr>
                <w:rFonts w:ascii="HGPｺﾞｼｯｸM" w:eastAsia="HGPｺﾞｼｯｸM" w:hAnsi="HGPｺﾞｼｯｸM" w:cs="HGPｺﾞｼｯｸM"/>
                <w:sz w:val="20"/>
              </w:rPr>
            </w:pPr>
          </w:p>
          <w:p w14:paraId="088C4D1B" w14:textId="77777777" w:rsidR="00DA2538" w:rsidRDefault="00DA2538">
            <w:pPr>
              <w:rPr>
                <w:rFonts w:ascii="HGPｺﾞｼｯｸM" w:eastAsia="HGPｺﾞｼｯｸM" w:hAnsi="HGPｺﾞｼｯｸM" w:cs="HGPｺﾞｼｯｸM"/>
                <w:sz w:val="20"/>
              </w:rPr>
            </w:pPr>
          </w:p>
          <w:p w14:paraId="0976B5D1" w14:textId="77777777" w:rsidR="00DA2538" w:rsidRDefault="00DA2538">
            <w:pPr>
              <w:rPr>
                <w:rFonts w:ascii="HGPｺﾞｼｯｸM" w:eastAsia="HGPｺﾞｼｯｸM" w:hAnsi="HGPｺﾞｼｯｸM" w:cs="HGPｺﾞｼｯｸM" w:hint="eastAsia"/>
                <w:sz w:val="20"/>
              </w:rPr>
            </w:pPr>
          </w:p>
          <w:p w14:paraId="2A29BE76" w14:textId="77777777" w:rsidR="00DA2538" w:rsidRDefault="00DA2538">
            <w:pPr>
              <w:rPr>
                <w:rFonts w:ascii="HGPｺﾞｼｯｸM" w:eastAsia="HGPｺﾞｼｯｸM" w:hAnsi="HGPｺﾞｼｯｸM" w:cs="HGPｺﾞｼｯｸM" w:hint="eastAsia"/>
                <w:sz w:val="20"/>
              </w:rPr>
            </w:pPr>
          </w:p>
          <w:p w14:paraId="1E7C7CCD" w14:textId="77777777" w:rsidR="00DA2538" w:rsidRDefault="00DA2538">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業務改善</w:t>
            </w:r>
          </w:p>
        </w:tc>
        <w:tc>
          <w:tcPr>
            <w:tcW w:w="525" w:type="dxa"/>
            <w:vAlign w:val="center"/>
          </w:tcPr>
          <w:p w14:paraId="28CC8656" w14:textId="77777777" w:rsidR="00DA2538" w:rsidRDefault="00DA2538"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494A5E1E"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業務改善を進めるためのＰＤＣＡサイクル（目標設定と振り返り）に、広く職員が参画しているか</w:t>
            </w:r>
          </w:p>
          <w:p w14:paraId="45098CAD" w14:textId="77777777" w:rsidR="00DA2538" w:rsidRDefault="00DA2538">
            <w:pPr>
              <w:rPr>
                <w:rFonts w:ascii="HGPｺﾞｼｯｸM" w:eastAsia="HGPｺﾞｼｯｸM" w:hAnsi="HGPｺﾞｼｯｸM" w:cs="HGPｺﾞｼｯｸM" w:hint="eastAsia"/>
                <w:sz w:val="20"/>
              </w:rPr>
            </w:pPr>
          </w:p>
        </w:tc>
        <w:tc>
          <w:tcPr>
            <w:tcW w:w="850" w:type="dxa"/>
            <w:vAlign w:val="center"/>
          </w:tcPr>
          <w:p w14:paraId="1A669248"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754" w:type="dxa"/>
            <w:vAlign w:val="center"/>
          </w:tcPr>
          <w:p w14:paraId="6C0687EE"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14:paraId="5199A301"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261" w:type="dxa"/>
          </w:tcPr>
          <w:p w14:paraId="0E0F4CC9" w14:textId="77777777" w:rsidR="00DA2538" w:rsidRDefault="009B5C4E" w:rsidP="009B5C4E">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取り組む職員に偏りがある。</w:t>
            </w:r>
          </w:p>
          <w:p w14:paraId="7C017250" w14:textId="77777777" w:rsidR="009B5C4E" w:rsidRPr="006B3CDE" w:rsidRDefault="009B5C4E" w:rsidP="009B5C4E">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改善内容についてはミーティングなどで周知している</w:t>
            </w:r>
          </w:p>
        </w:tc>
      </w:tr>
      <w:tr w:rsidR="00DA2538" w14:paraId="0055B932" w14:textId="77777777" w:rsidTr="00323D3B">
        <w:tblPrEx>
          <w:tblCellMar>
            <w:top w:w="0" w:type="dxa"/>
            <w:bottom w:w="0" w:type="dxa"/>
          </w:tblCellMar>
        </w:tblPrEx>
        <w:tc>
          <w:tcPr>
            <w:tcW w:w="494" w:type="dxa"/>
            <w:vMerge/>
          </w:tcPr>
          <w:p w14:paraId="25502A17" w14:textId="77777777" w:rsidR="00DA2538" w:rsidRDefault="00DA2538">
            <w:pPr>
              <w:rPr>
                <w:rFonts w:ascii="HGPｺﾞｼｯｸM" w:eastAsia="HGPｺﾞｼｯｸM" w:hAnsi="HGPｺﾞｼｯｸM" w:cs="HGPｺﾞｼｯｸM" w:hint="eastAsia"/>
                <w:sz w:val="20"/>
              </w:rPr>
            </w:pPr>
          </w:p>
        </w:tc>
        <w:tc>
          <w:tcPr>
            <w:tcW w:w="525" w:type="dxa"/>
            <w:vAlign w:val="center"/>
          </w:tcPr>
          <w:p w14:paraId="0F6B764C" w14:textId="77777777" w:rsidR="00DA2538" w:rsidRDefault="00DA2538"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28A5EF18"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保護者等向けの評価表により、保護者等に対して事業所の評価を実施するとともに、保護者等の意向等を把握し、業務改善につなげているか</w:t>
            </w:r>
          </w:p>
          <w:p w14:paraId="00D22904" w14:textId="77777777" w:rsidR="00DA2538" w:rsidRDefault="00DA2538">
            <w:pPr>
              <w:rPr>
                <w:rFonts w:ascii="HGPｺﾞｼｯｸM" w:eastAsia="HGPｺﾞｼｯｸM" w:hAnsi="HGPｺﾞｼｯｸM" w:cs="HGPｺﾞｼｯｸM" w:hint="eastAsia"/>
                <w:sz w:val="20"/>
              </w:rPr>
            </w:pPr>
          </w:p>
        </w:tc>
        <w:tc>
          <w:tcPr>
            <w:tcW w:w="850" w:type="dxa"/>
            <w:vAlign w:val="center"/>
          </w:tcPr>
          <w:p w14:paraId="197C21E6"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4A2D24CF" w14:textId="77777777" w:rsidR="00311BA1" w:rsidRDefault="00311BA1" w:rsidP="00311BA1">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40E9FDA4" w14:textId="77777777" w:rsidR="00311BA1" w:rsidRDefault="00311BA1" w:rsidP="00311BA1">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3261" w:type="dxa"/>
          </w:tcPr>
          <w:p w14:paraId="6BB4560A" w14:textId="77777777" w:rsidR="00DA2538" w:rsidRPr="00A62D41" w:rsidRDefault="009B5C4E">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評価表を受けてショートステイが始まり利用される方も増えてきた</w:t>
            </w:r>
          </w:p>
        </w:tc>
      </w:tr>
      <w:tr w:rsidR="00DA2538" w14:paraId="0E9001E4" w14:textId="77777777" w:rsidTr="00323D3B">
        <w:tblPrEx>
          <w:tblCellMar>
            <w:top w:w="0" w:type="dxa"/>
            <w:bottom w:w="0" w:type="dxa"/>
          </w:tblCellMar>
        </w:tblPrEx>
        <w:tc>
          <w:tcPr>
            <w:tcW w:w="494" w:type="dxa"/>
            <w:vMerge/>
          </w:tcPr>
          <w:p w14:paraId="73AE5481" w14:textId="77777777" w:rsidR="00DA2538" w:rsidRDefault="00DA2538">
            <w:pPr>
              <w:rPr>
                <w:rFonts w:ascii="HGPｺﾞｼｯｸM" w:eastAsia="HGPｺﾞｼｯｸM" w:hAnsi="HGPｺﾞｼｯｸM" w:cs="HGPｺﾞｼｯｸM" w:hint="eastAsia"/>
                <w:sz w:val="20"/>
              </w:rPr>
            </w:pPr>
          </w:p>
        </w:tc>
        <w:tc>
          <w:tcPr>
            <w:tcW w:w="525" w:type="dxa"/>
          </w:tcPr>
          <w:p w14:paraId="01ECD28D" w14:textId="77777777" w:rsidR="00DA2538" w:rsidRDefault="00DA2538" w:rsidP="00F62F53">
            <w:pPr>
              <w:numPr>
                <w:ilvl w:val="0"/>
                <w:numId w:val="1"/>
              </w:numPr>
              <w:rPr>
                <w:rFonts w:ascii="HGPｺﾞｼｯｸM" w:eastAsia="HGPｺﾞｼｯｸM" w:hAnsi="HGPｺﾞｼｯｸM" w:cs="HGPｺﾞｼｯｸM" w:hint="eastAsia"/>
                <w:sz w:val="20"/>
              </w:rPr>
            </w:pPr>
          </w:p>
        </w:tc>
        <w:tc>
          <w:tcPr>
            <w:tcW w:w="4051" w:type="dxa"/>
          </w:tcPr>
          <w:p w14:paraId="75562C7B" w14:textId="77777777" w:rsidR="00DA2538" w:rsidRDefault="00DA2538">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この自己評価の結果を、事業所の会報やホームページ等で公開しているか</w:t>
            </w:r>
          </w:p>
        </w:tc>
        <w:tc>
          <w:tcPr>
            <w:tcW w:w="850" w:type="dxa"/>
            <w:vAlign w:val="center"/>
          </w:tcPr>
          <w:p w14:paraId="05F572E9"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34460161" w14:textId="77777777" w:rsidR="00DA2538" w:rsidRDefault="00DA2538" w:rsidP="00E529E4">
            <w:pPr>
              <w:jc w:val="center"/>
              <w:rPr>
                <w:rFonts w:ascii="HGPｺﾞｼｯｸM" w:eastAsia="HGPｺﾞｼｯｸM" w:hAnsi="HGPｺﾞｼｯｸM" w:cs="HGPｺﾞｼｯｸM"/>
                <w:sz w:val="20"/>
              </w:rPr>
            </w:pPr>
          </w:p>
          <w:p w14:paraId="7CAFAA92" w14:textId="77777777" w:rsidR="00535864" w:rsidRDefault="00535864" w:rsidP="00E529E4">
            <w:pPr>
              <w:jc w:val="center"/>
              <w:rPr>
                <w:rFonts w:ascii="HGPｺﾞｼｯｸM" w:eastAsia="HGPｺﾞｼｯｸM" w:hAnsi="HGPｺﾞｼｯｸM" w:cs="HGPｺﾞｼｯｸM"/>
                <w:sz w:val="20"/>
              </w:rPr>
            </w:pPr>
          </w:p>
          <w:p w14:paraId="7A2F960D" w14:textId="77777777" w:rsidR="00535864" w:rsidRDefault="00535864" w:rsidP="00E529E4">
            <w:pPr>
              <w:jc w:val="center"/>
              <w:rPr>
                <w:rFonts w:ascii="HGPｺﾞｼｯｸM" w:eastAsia="HGPｺﾞｼｯｸM" w:hAnsi="HGPｺﾞｼｯｸM" w:cs="HGPｺﾞｼｯｸM" w:hint="eastAsia"/>
                <w:sz w:val="20"/>
              </w:rPr>
            </w:pPr>
          </w:p>
        </w:tc>
        <w:tc>
          <w:tcPr>
            <w:tcW w:w="805" w:type="dxa"/>
            <w:vAlign w:val="center"/>
          </w:tcPr>
          <w:p w14:paraId="0E9C6A09"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219C91BF" w14:textId="77777777" w:rsidR="00DA2538" w:rsidRPr="00A62D41" w:rsidRDefault="00DA2538">
            <w:pPr>
              <w:rPr>
                <w:rFonts w:ascii="HGPｺﾞｼｯｸM" w:eastAsia="HGPｺﾞｼｯｸM" w:hAnsi="HGPｺﾞｼｯｸM" w:cs="HGPｺﾞｼｯｸM" w:hint="eastAsia"/>
                <w:sz w:val="18"/>
                <w:szCs w:val="18"/>
              </w:rPr>
            </w:pPr>
          </w:p>
        </w:tc>
      </w:tr>
      <w:tr w:rsidR="00DA2538" w14:paraId="094926CE" w14:textId="77777777" w:rsidTr="00323D3B">
        <w:tblPrEx>
          <w:tblCellMar>
            <w:top w:w="0" w:type="dxa"/>
            <w:bottom w:w="0" w:type="dxa"/>
          </w:tblCellMar>
        </w:tblPrEx>
        <w:tc>
          <w:tcPr>
            <w:tcW w:w="494" w:type="dxa"/>
            <w:vMerge/>
          </w:tcPr>
          <w:p w14:paraId="45A52F77" w14:textId="77777777" w:rsidR="00DA2538" w:rsidRDefault="00DA2538">
            <w:pPr>
              <w:rPr>
                <w:rFonts w:ascii="HGPｺﾞｼｯｸM" w:eastAsia="HGPｺﾞｼｯｸM" w:hAnsi="HGPｺﾞｼｯｸM" w:cs="HGPｺﾞｼｯｸM" w:hint="eastAsia"/>
                <w:sz w:val="20"/>
              </w:rPr>
            </w:pPr>
          </w:p>
        </w:tc>
        <w:tc>
          <w:tcPr>
            <w:tcW w:w="525" w:type="dxa"/>
          </w:tcPr>
          <w:p w14:paraId="6D1AC570" w14:textId="77777777" w:rsidR="00DA2538" w:rsidRDefault="00DA2538" w:rsidP="00F62F53">
            <w:pPr>
              <w:numPr>
                <w:ilvl w:val="0"/>
                <w:numId w:val="1"/>
              </w:numPr>
              <w:rPr>
                <w:rFonts w:ascii="HGPｺﾞｼｯｸM" w:eastAsia="HGPｺﾞｼｯｸM" w:hAnsi="HGPｺﾞｼｯｸM" w:cs="HGPｺﾞｼｯｸM" w:hint="eastAsia"/>
                <w:sz w:val="20"/>
              </w:rPr>
            </w:pPr>
          </w:p>
        </w:tc>
        <w:tc>
          <w:tcPr>
            <w:tcW w:w="4051" w:type="dxa"/>
          </w:tcPr>
          <w:p w14:paraId="37155864"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第三者による外部評価を行い、評価を業務改善につなげているか</w:t>
            </w:r>
          </w:p>
          <w:p w14:paraId="48ECD429" w14:textId="77777777" w:rsidR="00DA2538" w:rsidRDefault="00DA2538">
            <w:pPr>
              <w:rPr>
                <w:rFonts w:ascii="HGPｺﾞｼｯｸM" w:eastAsia="HGPｺﾞｼｯｸM" w:hAnsi="HGPｺﾞｼｯｸM" w:cs="HGPｺﾞｼｯｸM" w:hint="eastAsia"/>
                <w:sz w:val="20"/>
              </w:rPr>
            </w:pPr>
          </w:p>
        </w:tc>
        <w:tc>
          <w:tcPr>
            <w:tcW w:w="850" w:type="dxa"/>
            <w:vAlign w:val="center"/>
          </w:tcPr>
          <w:p w14:paraId="40940EF2" w14:textId="77777777" w:rsidR="00DA2538" w:rsidRDefault="00DA2538" w:rsidP="00E529E4">
            <w:pPr>
              <w:jc w:val="center"/>
              <w:rPr>
                <w:rFonts w:ascii="HGPｺﾞｼｯｸM" w:eastAsia="HGPｺﾞｼｯｸM" w:hAnsi="HGPｺﾞｼｯｸM" w:cs="HGPｺﾞｼｯｸM" w:hint="eastAsia"/>
                <w:sz w:val="20"/>
              </w:rPr>
            </w:pPr>
          </w:p>
        </w:tc>
        <w:tc>
          <w:tcPr>
            <w:tcW w:w="754" w:type="dxa"/>
            <w:vAlign w:val="center"/>
          </w:tcPr>
          <w:p w14:paraId="0B0E42E4"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805" w:type="dxa"/>
            <w:vAlign w:val="center"/>
          </w:tcPr>
          <w:p w14:paraId="3D28EAA9"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65BF3A52" w14:textId="77777777" w:rsidR="00DA2538" w:rsidRDefault="009B5C4E">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外部評価がない</w:t>
            </w:r>
          </w:p>
          <w:p w14:paraId="742D4F53" w14:textId="77777777" w:rsidR="009B5C4E" w:rsidRPr="00A62D41" w:rsidRDefault="009B5C4E">
            <w:pPr>
              <w:rPr>
                <w:rFonts w:ascii="HGPｺﾞｼｯｸM" w:eastAsia="HGPｺﾞｼｯｸM" w:hAnsi="HGPｺﾞｼｯｸM" w:cs="HGPｺﾞｼｯｸM" w:hint="eastAsia"/>
                <w:sz w:val="18"/>
                <w:szCs w:val="18"/>
              </w:rPr>
            </w:pPr>
          </w:p>
        </w:tc>
      </w:tr>
      <w:tr w:rsidR="00DA2538" w14:paraId="7D2393FA" w14:textId="77777777" w:rsidTr="00323D3B">
        <w:tblPrEx>
          <w:tblCellMar>
            <w:top w:w="0" w:type="dxa"/>
            <w:bottom w:w="0" w:type="dxa"/>
          </w:tblCellMar>
        </w:tblPrEx>
        <w:tc>
          <w:tcPr>
            <w:tcW w:w="494" w:type="dxa"/>
            <w:vMerge/>
          </w:tcPr>
          <w:p w14:paraId="566265DB" w14:textId="77777777" w:rsidR="00DA2538" w:rsidRDefault="00DA2538">
            <w:pPr>
              <w:rPr>
                <w:rFonts w:ascii="HGPｺﾞｼｯｸM" w:eastAsia="HGPｺﾞｼｯｸM" w:hAnsi="HGPｺﾞｼｯｸM" w:cs="HGPｺﾞｼｯｸM" w:hint="eastAsia"/>
                <w:sz w:val="20"/>
              </w:rPr>
            </w:pPr>
          </w:p>
        </w:tc>
        <w:tc>
          <w:tcPr>
            <w:tcW w:w="525" w:type="dxa"/>
          </w:tcPr>
          <w:p w14:paraId="17EA652B" w14:textId="77777777" w:rsidR="00DA2538" w:rsidRDefault="00DA2538" w:rsidP="00F62F53">
            <w:pPr>
              <w:numPr>
                <w:ilvl w:val="0"/>
                <w:numId w:val="1"/>
              </w:numPr>
              <w:rPr>
                <w:rFonts w:ascii="HGPｺﾞｼｯｸM" w:eastAsia="HGPｺﾞｼｯｸM" w:hAnsi="HGPｺﾞｼｯｸM" w:cs="HGPｺﾞｼｯｸM" w:hint="eastAsia"/>
                <w:sz w:val="20"/>
              </w:rPr>
            </w:pPr>
          </w:p>
        </w:tc>
        <w:tc>
          <w:tcPr>
            <w:tcW w:w="4051" w:type="dxa"/>
          </w:tcPr>
          <w:p w14:paraId="1637D799" w14:textId="77777777" w:rsidR="00DA2538" w:rsidRDefault="00DA2538">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職員の資質の向上を行なうために、研修の機会を確保しているか</w:t>
            </w:r>
          </w:p>
          <w:p w14:paraId="7756CC2A" w14:textId="77777777" w:rsidR="00DA2538" w:rsidRPr="003401D1" w:rsidRDefault="00DA2538">
            <w:pPr>
              <w:rPr>
                <w:rFonts w:ascii="HGPｺﾞｼｯｸM" w:eastAsia="HGPｺﾞｼｯｸM" w:hAnsi="HGPｺﾞｼｯｸM" w:cs="HGPｺﾞｼｯｸM" w:hint="eastAsia"/>
                <w:sz w:val="20"/>
              </w:rPr>
            </w:pPr>
          </w:p>
        </w:tc>
        <w:tc>
          <w:tcPr>
            <w:tcW w:w="850" w:type="dxa"/>
            <w:vAlign w:val="center"/>
          </w:tcPr>
          <w:p w14:paraId="57E36151"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754" w:type="dxa"/>
            <w:vAlign w:val="center"/>
          </w:tcPr>
          <w:p w14:paraId="49193638" w14:textId="77777777" w:rsidR="00DA2538" w:rsidRDefault="00DA2538"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6741DB5B"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261" w:type="dxa"/>
          </w:tcPr>
          <w:p w14:paraId="64892A2B" w14:textId="77777777" w:rsidR="00DA2538" w:rsidRPr="00A62D41" w:rsidRDefault="00DA2538">
            <w:pPr>
              <w:rPr>
                <w:rFonts w:ascii="HGPｺﾞｼｯｸM" w:eastAsia="HGPｺﾞｼｯｸM" w:hAnsi="HGPｺﾞｼｯｸM" w:cs="HGPｺﾞｼｯｸM" w:hint="eastAsia"/>
                <w:sz w:val="18"/>
                <w:szCs w:val="18"/>
              </w:rPr>
            </w:pPr>
          </w:p>
        </w:tc>
      </w:tr>
      <w:tr w:rsidR="00DA2538" w14:paraId="51CCA194" w14:textId="77777777" w:rsidTr="00323D3B">
        <w:tblPrEx>
          <w:tblCellMar>
            <w:top w:w="0" w:type="dxa"/>
            <w:bottom w:w="0" w:type="dxa"/>
          </w:tblCellMar>
        </w:tblPrEx>
        <w:tc>
          <w:tcPr>
            <w:tcW w:w="494" w:type="dxa"/>
            <w:vMerge/>
          </w:tcPr>
          <w:p w14:paraId="58F0CE49" w14:textId="77777777" w:rsidR="00DA2538" w:rsidRDefault="00DA2538">
            <w:pPr>
              <w:rPr>
                <w:rFonts w:ascii="HGPｺﾞｼｯｸM" w:eastAsia="HGPｺﾞｼｯｸM" w:hAnsi="HGPｺﾞｼｯｸM" w:cs="HGPｺﾞｼｯｸM" w:hint="eastAsia"/>
                <w:sz w:val="20"/>
              </w:rPr>
            </w:pPr>
          </w:p>
        </w:tc>
        <w:tc>
          <w:tcPr>
            <w:tcW w:w="525" w:type="dxa"/>
          </w:tcPr>
          <w:p w14:paraId="2926B916" w14:textId="77777777" w:rsidR="00DA2538" w:rsidRDefault="00DA2538" w:rsidP="00BA4D7C">
            <w:pPr>
              <w:numPr>
                <w:ilvl w:val="0"/>
                <w:numId w:val="1"/>
              </w:numPr>
              <w:rPr>
                <w:rFonts w:ascii="HGPｺﾞｼｯｸM" w:eastAsia="HGPｺﾞｼｯｸM" w:hAnsi="HGPｺﾞｼｯｸM" w:cs="HGPｺﾞｼｯｸM" w:hint="eastAsia"/>
                <w:sz w:val="20"/>
              </w:rPr>
            </w:pPr>
          </w:p>
        </w:tc>
        <w:tc>
          <w:tcPr>
            <w:tcW w:w="4051" w:type="dxa"/>
          </w:tcPr>
          <w:p w14:paraId="4D97506A"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アセスメントを適切に行い、子どもと保護者のニーズや課題を客観的に分析した上で、放課後等デイサービス計画を作成しているか</w:t>
            </w:r>
          </w:p>
          <w:p w14:paraId="40F4E107" w14:textId="77777777" w:rsidR="00DA2538" w:rsidRDefault="00DA2538">
            <w:pPr>
              <w:rPr>
                <w:rFonts w:ascii="HGPｺﾞｼｯｸM" w:eastAsia="HGPｺﾞｼｯｸM" w:hAnsi="HGPｺﾞｼｯｸM" w:cs="HGPｺﾞｼｯｸM" w:hint="eastAsia"/>
                <w:sz w:val="20"/>
              </w:rPr>
            </w:pPr>
          </w:p>
        </w:tc>
        <w:tc>
          <w:tcPr>
            <w:tcW w:w="850" w:type="dxa"/>
            <w:vAlign w:val="center"/>
          </w:tcPr>
          <w:p w14:paraId="0D69A050"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2837DD94"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023C394E"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5B6F2433" w14:textId="77777777" w:rsidR="00DA2538" w:rsidRPr="00A62D41" w:rsidRDefault="00535864">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計画しているが実施できた居ないことが多い。</w:t>
            </w:r>
          </w:p>
        </w:tc>
      </w:tr>
      <w:tr w:rsidR="00DA2538" w14:paraId="1556B9E5" w14:textId="77777777" w:rsidTr="00323D3B">
        <w:tblPrEx>
          <w:tblCellMar>
            <w:top w:w="0" w:type="dxa"/>
            <w:bottom w:w="0" w:type="dxa"/>
          </w:tblCellMar>
        </w:tblPrEx>
        <w:tc>
          <w:tcPr>
            <w:tcW w:w="494" w:type="dxa"/>
            <w:vMerge/>
          </w:tcPr>
          <w:p w14:paraId="325F8E92" w14:textId="77777777" w:rsidR="00DA2538" w:rsidRDefault="00DA2538">
            <w:pPr>
              <w:rPr>
                <w:rFonts w:ascii="HGPｺﾞｼｯｸM" w:eastAsia="HGPｺﾞｼｯｸM" w:hAnsi="HGPｺﾞｼｯｸM" w:cs="HGPｺﾞｼｯｸM" w:hint="eastAsia"/>
                <w:sz w:val="20"/>
              </w:rPr>
            </w:pPr>
          </w:p>
        </w:tc>
        <w:tc>
          <w:tcPr>
            <w:tcW w:w="525" w:type="dxa"/>
          </w:tcPr>
          <w:p w14:paraId="16ED4EC8" w14:textId="77777777" w:rsidR="00DA2538" w:rsidRDefault="00DA2538" w:rsidP="00BA4D7C">
            <w:pPr>
              <w:numPr>
                <w:ilvl w:val="0"/>
                <w:numId w:val="1"/>
              </w:numPr>
              <w:rPr>
                <w:rFonts w:ascii="HGPｺﾞｼｯｸM" w:eastAsia="HGPｺﾞｼｯｸM" w:hAnsi="HGPｺﾞｼｯｸM" w:cs="HGPｺﾞｼｯｸM" w:hint="eastAsia"/>
                <w:sz w:val="20"/>
              </w:rPr>
            </w:pPr>
          </w:p>
        </w:tc>
        <w:tc>
          <w:tcPr>
            <w:tcW w:w="4051" w:type="dxa"/>
          </w:tcPr>
          <w:p w14:paraId="28F41D08" w14:textId="77777777" w:rsidR="00DA2538" w:rsidRPr="00BA4D7C" w:rsidRDefault="00DA2538">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子どもの適応行動の状況を図るために、標準化されたアセスメントツールを使用しているか</w:t>
            </w:r>
          </w:p>
        </w:tc>
        <w:tc>
          <w:tcPr>
            <w:tcW w:w="850" w:type="dxa"/>
            <w:vAlign w:val="center"/>
          </w:tcPr>
          <w:p w14:paraId="380A9599" w14:textId="77777777" w:rsidR="00DA2538" w:rsidRDefault="00DA2538" w:rsidP="00E529E4">
            <w:pPr>
              <w:jc w:val="center"/>
              <w:rPr>
                <w:rFonts w:ascii="HGPｺﾞｼｯｸM" w:eastAsia="HGPｺﾞｼｯｸM" w:hAnsi="HGPｺﾞｼｯｸM" w:cs="HGPｺﾞｼｯｸM" w:hint="eastAsia"/>
                <w:sz w:val="20"/>
              </w:rPr>
            </w:pPr>
          </w:p>
        </w:tc>
        <w:tc>
          <w:tcPr>
            <w:tcW w:w="754" w:type="dxa"/>
            <w:vAlign w:val="center"/>
          </w:tcPr>
          <w:p w14:paraId="0919D252"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14:paraId="3EA64F0F"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261" w:type="dxa"/>
          </w:tcPr>
          <w:p w14:paraId="0D33BFEE" w14:textId="77777777" w:rsidR="00535864" w:rsidRPr="00A62D41" w:rsidRDefault="00535864">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標準化されたものがあるのかどうか分からない</w:t>
            </w:r>
          </w:p>
        </w:tc>
      </w:tr>
      <w:tr w:rsidR="00DE5295" w14:paraId="03C4FD1D" w14:textId="77777777" w:rsidTr="00323D3B">
        <w:tblPrEx>
          <w:tblCellMar>
            <w:top w:w="0" w:type="dxa"/>
            <w:bottom w:w="0" w:type="dxa"/>
          </w:tblCellMar>
        </w:tblPrEx>
        <w:tc>
          <w:tcPr>
            <w:tcW w:w="494" w:type="dxa"/>
            <w:vMerge w:val="restart"/>
            <w:tcBorders>
              <w:top w:val="single" w:sz="4" w:space="0" w:color="auto"/>
            </w:tcBorders>
          </w:tcPr>
          <w:p w14:paraId="3B265504" w14:textId="77777777" w:rsidR="00DE5295" w:rsidRDefault="00DE5295">
            <w:pPr>
              <w:rPr>
                <w:rFonts w:ascii="HGPｺﾞｼｯｸM" w:eastAsia="HGPｺﾞｼｯｸM" w:hAnsi="HGPｺﾞｼｯｸM" w:cs="HGPｺﾞｼｯｸM"/>
                <w:sz w:val="20"/>
              </w:rPr>
            </w:pPr>
          </w:p>
          <w:p w14:paraId="48985797" w14:textId="77777777" w:rsidR="00CB3C7D" w:rsidRDefault="00CB3C7D">
            <w:pPr>
              <w:rPr>
                <w:rFonts w:ascii="HGPｺﾞｼｯｸM" w:eastAsia="HGPｺﾞｼｯｸM" w:hAnsi="HGPｺﾞｼｯｸM" w:cs="HGPｺﾞｼｯｸM"/>
                <w:sz w:val="20"/>
              </w:rPr>
            </w:pPr>
          </w:p>
          <w:p w14:paraId="17650D3B" w14:textId="77777777" w:rsidR="00CB3C7D" w:rsidRDefault="00CB3C7D">
            <w:pPr>
              <w:rPr>
                <w:rFonts w:ascii="HGPｺﾞｼｯｸM" w:eastAsia="HGPｺﾞｼｯｸM" w:hAnsi="HGPｺﾞｼｯｸM" w:cs="HGPｺﾞｼｯｸM"/>
                <w:sz w:val="20"/>
              </w:rPr>
            </w:pPr>
          </w:p>
          <w:p w14:paraId="1AB94DF4" w14:textId="77777777" w:rsidR="00CB3C7D" w:rsidRDefault="00CB3C7D">
            <w:pPr>
              <w:rPr>
                <w:rFonts w:ascii="HGPｺﾞｼｯｸM" w:eastAsia="HGPｺﾞｼｯｸM" w:hAnsi="HGPｺﾞｼｯｸM" w:cs="HGPｺﾞｼｯｸM"/>
                <w:sz w:val="20"/>
              </w:rPr>
            </w:pPr>
          </w:p>
          <w:p w14:paraId="51F041FC" w14:textId="77777777" w:rsidR="00CB3C7D" w:rsidRDefault="00CB3C7D">
            <w:pPr>
              <w:rPr>
                <w:rFonts w:ascii="HGPｺﾞｼｯｸM" w:eastAsia="HGPｺﾞｼｯｸM" w:hAnsi="HGPｺﾞｼｯｸM" w:cs="HGPｺﾞｼｯｸM"/>
                <w:sz w:val="20"/>
              </w:rPr>
            </w:pPr>
          </w:p>
          <w:p w14:paraId="0920512B" w14:textId="77777777" w:rsidR="00CB3C7D" w:rsidRDefault="00CB3C7D">
            <w:pPr>
              <w:rPr>
                <w:rFonts w:ascii="HGPｺﾞｼｯｸM" w:eastAsia="HGPｺﾞｼｯｸM" w:hAnsi="HGPｺﾞｼｯｸM" w:cs="HGPｺﾞｼｯｸM" w:hint="eastAsia"/>
                <w:sz w:val="20"/>
              </w:rPr>
            </w:pPr>
          </w:p>
          <w:p w14:paraId="37D69253" w14:textId="77777777" w:rsidR="00CB3C7D" w:rsidRDefault="00CB3C7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適切な支援の提供</w:t>
            </w:r>
          </w:p>
          <w:p w14:paraId="3DB83A5E" w14:textId="77777777" w:rsidR="00DE5295" w:rsidRDefault="00DE5295">
            <w:pPr>
              <w:rPr>
                <w:rFonts w:ascii="HGPｺﾞｼｯｸM" w:eastAsia="HGPｺﾞｼｯｸM" w:hAnsi="HGPｺﾞｼｯｸM" w:cs="HGPｺﾞｼｯｸM" w:hint="eastAsia"/>
                <w:sz w:val="20"/>
              </w:rPr>
            </w:pPr>
          </w:p>
        </w:tc>
        <w:tc>
          <w:tcPr>
            <w:tcW w:w="525" w:type="dxa"/>
            <w:tcBorders>
              <w:top w:val="single" w:sz="4" w:space="0" w:color="auto"/>
            </w:tcBorders>
            <w:vAlign w:val="center"/>
          </w:tcPr>
          <w:p w14:paraId="5FA3F52C" w14:textId="77777777" w:rsidR="00DE5295" w:rsidRDefault="00DE5295" w:rsidP="00050094">
            <w:pPr>
              <w:numPr>
                <w:ilvl w:val="0"/>
                <w:numId w:val="1"/>
              </w:numPr>
              <w:jc w:val="center"/>
              <w:rPr>
                <w:rFonts w:ascii="HGPｺﾞｼｯｸM" w:eastAsia="HGPｺﾞｼｯｸM" w:hAnsi="HGPｺﾞｼｯｸM" w:cs="HGPｺﾞｼｯｸM" w:hint="eastAsia"/>
                <w:sz w:val="20"/>
              </w:rPr>
            </w:pPr>
          </w:p>
        </w:tc>
        <w:tc>
          <w:tcPr>
            <w:tcW w:w="4051" w:type="dxa"/>
          </w:tcPr>
          <w:p w14:paraId="30018EB3" w14:textId="77777777" w:rsidR="00DE5295" w:rsidRDefault="00DE529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活動プログラムの立案をチームで行なっているか</w:t>
            </w:r>
          </w:p>
          <w:p w14:paraId="46CC2A37"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217C5ADF"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54" w:type="dxa"/>
            <w:vAlign w:val="center"/>
          </w:tcPr>
          <w:p w14:paraId="3AB6DD27"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805" w:type="dxa"/>
            <w:vAlign w:val="center"/>
          </w:tcPr>
          <w:p w14:paraId="144EE73B"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261" w:type="dxa"/>
          </w:tcPr>
          <w:p w14:paraId="32096F8B" w14:textId="77777777" w:rsidR="00DE5295" w:rsidRDefault="00535864">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活動係はあるが、毎月の会議もできておらずしっかりと立案できていない</w:t>
            </w:r>
          </w:p>
          <w:p w14:paraId="2F08E84F" w14:textId="77777777" w:rsidR="00535864" w:rsidRPr="00A62D41" w:rsidRDefault="00535864">
            <w:pPr>
              <w:rPr>
                <w:rFonts w:ascii="HGPｺﾞｼｯｸM" w:eastAsia="HGPｺﾞｼｯｸM" w:hAnsi="HGPｺﾞｼｯｸM" w:cs="HGPｺﾞｼｯｸM" w:hint="eastAsia"/>
                <w:sz w:val="18"/>
                <w:szCs w:val="18"/>
              </w:rPr>
            </w:pPr>
          </w:p>
        </w:tc>
      </w:tr>
      <w:tr w:rsidR="00DE5295" w14:paraId="53AE38EE" w14:textId="77777777" w:rsidTr="00323D3B">
        <w:tblPrEx>
          <w:tblCellMar>
            <w:top w:w="0" w:type="dxa"/>
            <w:bottom w:w="0" w:type="dxa"/>
          </w:tblCellMar>
        </w:tblPrEx>
        <w:tc>
          <w:tcPr>
            <w:tcW w:w="494" w:type="dxa"/>
            <w:vMerge/>
          </w:tcPr>
          <w:p w14:paraId="372EEFEB" w14:textId="77777777" w:rsidR="00DE5295" w:rsidRDefault="00DE5295">
            <w:pPr>
              <w:rPr>
                <w:rFonts w:ascii="HGPｺﾞｼｯｸM" w:eastAsia="HGPｺﾞｼｯｸM" w:hAnsi="HGPｺﾞｼｯｸM" w:cs="HGPｺﾞｼｯｸM" w:hint="eastAsia"/>
                <w:sz w:val="20"/>
              </w:rPr>
            </w:pPr>
          </w:p>
        </w:tc>
        <w:tc>
          <w:tcPr>
            <w:tcW w:w="525" w:type="dxa"/>
            <w:vAlign w:val="center"/>
          </w:tcPr>
          <w:p w14:paraId="1EB6CE8F" w14:textId="77777777" w:rsidR="00DE5295" w:rsidRDefault="00DE5295" w:rsidP="00050094">
            <w:pPr>
              <w:numPr>
                <w:ilvl w:val="0"/>
                <w:numId w:val="1"/>
              </w:numPr>
              <w:jc w:val="center"/>
              <w:rPr>
                <w:rFonts w:ascii="HGPｺﾞｼｯｸM" w:eastAsia="HGPｺﾞｼｯｸM" w:hAnsi="HGPｺﾞｼｯｸM" w:cs="HGPｺﾞｼｯｸM" w:hint="eastAsia"/>
                <w:sz w:val="20"/>
              </w:rPr>
            </w:pPr>
          </w:p>
        </w:tc>
        <w:tc>
          <w:tcPr>
            <w:tcW w:w="4051" w:type="dxa"/>
          </w:tcPr>
          <w:p w14:paraId="661F02AA" w14:textId="77777777" w:rsidR="00DE5295" w:rsidRDefault="00DE529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活動プログラムが固定化しないよう工夫しているか</w:t>
            </w:r>
          </w:p>
          <w:p w14:paraId="4EB60EDF"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3965560E"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754" w:type="dxa"/>
            <w:vAlign w:val="center"/>
          </w:tcPr>
          <w:p w14:paraId="7FA33724"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14:paraId="33875B09" w14:textId="77777777" w:rsidR="00DE5295" w:rsidRDefault="00DE5295" w:rsidP="00E529E4">
            <w:pPr>
              <w:jc w:val="center"/>
              <w:rPr>
                <w:rFonts w:ascii="HGPｺﾞｼｯｸM" w:eastAsia="HGPｺﾞｼｯｸM" w:hAnsi="HGPｺﾞｼｯｸM" w:cs="HGPｺﾞｼｯｸM" w:hint="eastAsia"/>
                <w:sz w:val="20"/>
              </w:rPr>
            </w:pPr>
          </w:p>
        </w:tc>
        <w:tc>
          <w:tcPr>
            <w:tcW w:w="3261" w:type="dxa"/>
          </w:tcPr>
          <w:p w14:paraId="6ABC44F4" w14:textId="77777777" w:rsidR="00DE5295" w:rsidRPr="00A62D41" w:rsidRDefault="00DE5295">
            <w:pPr>
              <w:rPr>
                <w:rFonts w:ascii="HGPｺﾞｼｯｸM" w:eastAsia="HGPｺﾞｼｯｸM" w:hAnsi="HGPｺﾞｼｯｸM" w:cs="HGPｺﾞｼｯｸM" w:hint="eastAsia"/>
                <w:sz w:val="18"/>
                <w:szCs w:val="18"/>
              </w:rPr>
            </w:pPr>
          </w:p>
        </w:tc>
      </w:tr>
      <w:tr w:rsidR="00DE5295" w14:paraId="49670656" w14:textId="77777777" w:rsidTr="00323D3B">
        <w:tblPrEx>
          <w:tblCellMar>
            <w:top w:w="0" w:type="dxa"/>
            <w:bottom w:w="0" w:type="dxa"/>
          </w:tblCellMar>
        </w:tblPrEx>
        <w:tc>
          <w:tcPr>
            <w:tcW w:w="494" w:type="dxa"/>
            <w:vMerge/>
          </w:tcPr>
          <w:p w14:paraId="5DCAD8B4" w14:textId="77777777" w:rsidR="00DE5295" w:rsidRDefault="00DE5295">
            <w:pPr>
              <w:rPr>
                <w:rFonts w:ascii="HGPｺﾞｼｯｸM" w:eastAsia="HGPｺﾞｼｯｸM" w:hAnsi="HGPｺﾞｼｯｸM" w:cs="HGPｺﾞｼｯｸM" w:hint="eastAsia"/>
                <w:sz w:val="20"/>
              </w:rPr>
            </w:pPr>
          </w:p>
        </w:tc>
        <w:tc>
          <w:tcPr>
            <w:tcW w:w="525" w:type="dxa"/>
            <w:vAlign w:val="center"/>
          </w:tcPr>
          <w:p w14:paraId="49E84DDA" w14:textId="77777777" w:rsidR="00DE5295" w:rsidRDefault="00DE5295" w:rsidP="00050094">
            <w:pPr>
              <w:numPr>
                <w:ilvl w:val="0"/>
                <w:numId w:val="1"/>
              </w:numPr>
              <w:jc w:val="center"/>
              <w:rPr>
                <w:rFonts w:ascii="HGPｺﾞｼｯｸM" w:eastAsia="HGPｺﾞｼｯｸM" w:hAnsi="HGPｺﾞｼｯｸM" w:cs="HGPｺﾞｼｯｸM" w:hint="eastAsia"/>
                <w:sz w:val="20"/>
              </w:rPr>
            </w:pPr>
          </w:p>
        </w:tc>
        <w:tc>
          <w:tcPr>
            <w:tcW w:w="4051" w:type="dxa"/>
          </w:tcPr>
          <w:p w14:paraId="6FFF8394" w14:textId="77777777" w:rsidR="00DE5295" w:rsidRDefault="00DE529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平日、休日、長期休暇に応じて、課題をきめ細やかに設定して支援しているか</w:t>
            </w:r>
          </w:p>
          <w:p w14:paraId="3867A75F"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7B8CC2D9"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54" w:type="dxa"/>
            <w:vAlign w:val="center"/>
          </w:tcPr>
          <w:p w14:paraId="621BE8C7"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14:paraId="63BE1480" w14:textId="77777777" w:rsidR="00DE5295" w:rsidRDefault="00DE5295" w:rsidP="00E529E4">
            <w:pPr>
              <w:jc w:val="center"/>
              <w:rPr>
                <w:rFonts w:ascii="HGPｺﾞｼｯｸM" w:eastAsia="HGPｺﾞｼｯｸM" w:hAnsi="HGPｺﾞｼｯｸM" w:cs="HGPｺﾞｼｯｸM" w:hint="eastAsia"/>
                <w:sz w:val="20"/>
              </w:rPr>
            </w:pPr>
          </w:p>
        </w:tc>
        <w:tc>
          <w:tcPr>
            <w:tcW w:w="3261" w:type="dxa"/>
          </w:tcPr>
          <w:p w14:paraId="0E255628" w14:textId="77777777" w:rsidR="00DE5295" w:rsidRPr="00A62D41" w:rsidRDefault="00DE5295">
            <w:pPr>
              <w:rPr>
                <w:rFonts w:ascii="HGPｺﾞｼｯｸM" w:eastAsia="HGPｺﾞｼｯｸM" w:hAnsi="HGPｺﾞｼｯｸM" w:cs="HGPｺﾞｼｯｸM" w:hint="eastAsia"/>
                <w:sz w:val="18"/>
                <w:szCs w:val="18"/>
              </w:rPr>
            </w:pPr>
          </w:p>
        </w:tc>
      </w:tr>
      <w:tr w:rsidR="00DE5295" w14:paraId="0DACE461" w14:textId="77777777" w:rsidTr="00323D3B">
        <w:tblPrEx>
          <w:tblCellMar>
            <w:top w:w="0" w:type="dxa"/>
            <w:bottom w:w="0" w:type="dxa"/>
          </w:tblCellMar>
        </w:tblPrEx>
        <w:tc>
          <w:tcPr>
            <w:tcW w:w="494" w:type="dxa"/>
            <w:vMerge/>
          </w:tcPr>
          <w:p w14:paraId="106AE7DD" w14:textId="77777777" w:rsidR="00DE5295" w:rsidRDefault="00DE5295">
            <w:pPr>
              <w:rPr>
                <w:rFonts w:ascii="HGPｺﾞｼｯｸM" w:eastAsia="HGPｺﾞｼｯｸM" w:hAnsi="HGPｺﾞｼｯｸM" w:cs="HGPｺﾞｼｯｸM" w:hint="eastAsia"/>
                <w:sz w:val="20"/>
              </w:rPr>
            </w:pPr>
          </w:p>
        </w:tc>
        <w:tc>
          <w:tcPr>
            <w:tcW w:w="525" w:type="dxa"/>
            <w:vAlign w:val="center"/>
          </w:tcPr>
          <w:p w14:paraId="704DBBDC" w14:textId="77777777" w:rsidR="00DE5295" w:rsidRDefault="00DE5295" w:rsidP="00050094">
            <w:pPr>
              <w:numPr>
                <w:ilvl w:val="0"/>
                <w:numId w:val="1"/>
              </w:numPr>
              <w:jc w:val="center"/>
              <w:rPr>
                <w:rFonts w:ascii="HGPｺﾞｼｯｸM" w:eastAsia="HGPｺﾞｼｯｸM" w:hAnsi="HGPｺﾞｼｯｸM" w:cs="HGPｺﾞｼｯｸM" w:hint="eastAsia"/>
                <w:sz w:val="20"/>
              </w:rPr>
            </w:pPr>
          </w:p>
        </w:tc>
        <w:tc>
          <w:tcPr>
            <w:tcW w:w="4051" w:type="dxa"/>
          </w:tcPr>
          <w:p w14:paraId="712CD810" w14:textId="77777777" w:rsidR="00DE5295" w:rsidRDefault="00DE5295">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子どもの状況に応じて、個別活動と集団活動を適宜組み合わせて放課後等デイサービス計画を作成しているか</w:t>
            </w:r>
          </w:p>
        </w:tc>
        <w:tc>
          <w:tcPr>
            <w:tcW w:w="850" w:type="dxa"/>
            <w:vAlign w:val="center"/>
          </w:tcPr>
          <w:p w14:paraId="6069C271"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545540CA"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65A37A1E" w14:textId="77777777" w:rsidR="00DE5295" w:rsidRDefault="00DE5295" w:rsidP="00E529E4">
            <w:pPr>
              <w:jc w:val="center"/>
              <w:rPr>
                <w:rFonts w:ascii="HGPｺﾞｼｯｸM" w:eastAsia="HGPｺﾞｼｯｸM" w:hAnsi="HGPｺﾞｼｯｸM" w:cs="HGPｺﾞｼｯｸM" w:hint="eastAsia"/>
                <w:sz w:val="20"/>
              </w:rPr>
            </w:pPr>
          </w:p>
        </w:tc>
        <w:tc>
          <w:tcPr>
            <w:tcW w:w="3261" w:type="dxa"/>
          </w:tcPr>
          <w:p w14:paraId="4B90D0F3" w14:textId="77777777" w:rsidR="00DE5295" w:rsidRPr="00A62D41" w:rsidRDefault="00DE5295">
            <w:pPr>
              <w:rPr>
                <w:rFonts w:ascii="HGPｺﾞｼｯｸM" w:eastAsia="HGPｺﾞｼｯｸM" w:hAnsi="HGPｺﾞｼｯｸM" w:cs="HGPｺﾞｼｯｸM" w:hint="eastAsia"/>
                <w:sz w:val="18"/>
                <w:szCs w:val="18"/>
              </w:rPr>
            </w:pPr>
          </w:p>
        </w:tc>
      </w:tr>
      <w:tr w:rsidR="00DE5295" w14:paraId="08F44D66" w14:textId="77777777" w:rsidTr="00323D3B">
        <w:tblPrEx>
          <w:tblCellMar>
            <w:top w:w="0" w:type="dxa"/>
            <w:bottom w:w="0" w:type="dxa"/>
          </w:tblCellMar>
        </w:tblPrEx>
        <w:tc>
          <w:tcPr>
            <w:tcW w:w="494" w:type="dxa"/>
            <w:vMerge/>
          </w:tcPr>
          <w:p w14:paraId="3CC21882" w14:textId="77777777" w:rsidR="00DE5295" w:rsidRDefault="00DE5295">
            <w:pPr>
              <w:rPr>
                <w:rFonts w:ascii="HGPｺﾞｼｯｸM" w:eastAsia="HGPｺﾞｼｯｸM" w:hAnsi="HGPｺﾞｼｯｸM" w:cs="HGPｺﾞｼｯｸM" w:hint="eastAsia"/>
                <w:sz w:val="20"/>
              </w:rPr>
            </w:pPr>
          </w:p>
        </w:tc>
        <w:tc>
          <w:tcPr>
            <w:tcW w:w="525" w:type="dxa"/>
            <w:vAlign w:val="center"/>
          </w:tcPr>
          <w:p w14:paraId="7D3300B3" w14:textId="77777777" w:rsidR="00DE5295" w:rsidRDefault="00DE5295"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28AECC30" w14:textId="77777777" w:rsidR="00DE5295" w:rsidRDefault="00DE529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支援開始前には職員間で必ず打ち合わせをし、その日行なわれる支援の内容や役割分担について確認しているか</w:t>
            </w:r>
          </w:p>
          <w:p w14:paraId="54DC1C56"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1B37F359"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4C7F6A95"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4F28BA62" w14:textId="77777777" w:rsidR="00DE5295" w:rsidRDefault="00DE5295" w:rsidP="00E529E4">
            <w:pPr>
              <w:jc w:val="center"/>
              <w:rPr>
                <w:rFonts w:ascii="HGPｺﾞｼｯｸM" w:eastAsia="HGPｺﾞｼｯｸM" w:hAnsi="HGPｺﾞｼｯｸM" w:cs="HGPｺﾞｼｯｸM" w:hint="eastAsia"/>
                <w:sz w:val="20"/>
              </w:rPr>
            </w:pPr>
          </w:p>
        </w:tc>
        <w:tc>
          <w:tcPr>
            <w:tcW w:w="3261" w:type="dxa"/>
          </w:tcPr>
          <w:p w14:paraId="68831CCA" w14:textId="77777777" w:rsidR="00A62D41" w:rsidRPr="00A62D41" w:rsidRDefault="00A62D41">
            <w:pPr>
              <w:rPr>
                <w:rFonts w:ascii="HGPｺﾞｼｯｸM" w:eastAsia="HGPｺﾞｼｯｸM" w:hAnsi="HGPｺﾞｼｯｸM" w:cs="HGPｺﾞｼｯｸM" w:hint="eastAsia"/>
                <w:sz w:val="18"/>
                <w:szCs w:val="18"/>
              </w:rPr>
            </w:pPr>
          </w:p>
        </w:tc>
      </w:tr>
      <w:tr w:rsidR="00DE5295" w14:paraId="40FB158C" w14:textId="77777777" w:rsidTr="00323D3B">
        <w:tblPrEx>
          <w:tblCellMar>
            <w:top w:w="0" w:type="dxa"/>
            <w:bottom w:w="0" w:type="dxa"/>
          </w:tblCellMar>
        </w:tblPrEx>
        <w:tc>
          <w:tcPr>
            <w:tcW w:w="494" w:type="dxa"/>
            <w:vMerge/>
          </w:tcPr>
          <w:p w14:paraId="1F49F7A1" w14:textId="77777777" w:rsidR="00DE5295" w:rsidRDefault="00DE5295">
            <w:pPr>
              <w:rPr>
                <w:rFonts w:ascii="HGPｺﾞｼｯｸM" w:eastAsia="HGPｺﾞｼｯｸM" w:hAnsi="HGPｺﾞｼｯｸM" w:cs="HGPｺﾞｼｯｸM" w:hint="eastAsia"/>
                <w:sz w:val="20"/>
              </w:rPr>
            </w:pPr>
          </w:p>
        </w:tc>
        <w:tc>
          <w:tcPr>
            <w:tcW w:w="525" w:type="dxa"/>
            <w:vAlign w:val="center"/>
          </w:tcPr>
          <w:p w14:paraId="73ADB074" w14:textId="77777777" w:rsidR="00DE5295" w:rsidRDefault="00DE5295"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69575197" w14:textId="77777777" w:rsidR="00DE5295" w:rsidRDefault="00DE529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支援終了後には職員間で必ず打ち合わせをし、その日行なわれた支援の振り返りを行い、気付いた点等を共有しているか</w:t>
            </w:r>
          </w:p>
          <w:p w14:paraId="55E20D02"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5C19E8EE"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54" w:type="dxa"/>
            <w:vAlign w:val="center"/>
          </w:tcPr>
          <w:p w14:paraId="6909DF2E"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3AC3D70E"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261" w:type="dxa"/>
          </w:tcPr>
          <w:p w14:paraId="061E0AC8" w14:textId="77777777" w:rsidR="00A62D41" w:rsidRDefault="00535864">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その日のうちにはできないが事が多いが、翌朝のミーティング等で話し合いの場を設けている</w:t>
            </w:r>
          </w:p>
          <w:p w14:paraId="49905433" w14:textId="77777777" w:rsidR="00535864" w:rsidRPr="00A62D41" w:rsidRDefault="00535864">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付箋の使用。</w:t>
            </w:r>
          </w:p>
        </w:tc>
      </w:tr>
      <w:tr w:rsidR="00DE5295" w14:paraId="64165BD3" w14:textId="77777777" w:rsidTr="00323D3B">
        <w:tblPrEx>
          <w:tblCellMar>
            <w:top w:w="0" w:type="dxa"/>
            <w:bottom w:w="0" w:type="dxa"/>
          </w:tblCellMar>
        </w:tblPrEx>
        <w:tc>
          <w:tcPr>
            <w:tcW w:w="494" w:type="dxa"/>
            <w:vMerge/>
          </w:tcPr>
          <w:p w14:paraId="7B7680B6" w14:textId="77777777" w:rsidR="00DE5295" w:rsidRDefault="00DE5295">
            <w:pPr>
              <w:rPr>
                <w:rFonts w:ascii="HGPｺﾞｼｯｸM" w:eastAsia="HGPｺﾞｼｯｸM" w:hAnsi="HGPｺﾞｼｯｸM" w:cs="HGPｺﾞｼｯｸM" w:hint="eastAsia"/>
                <w:sz w:val="20"/>
              </w:rPr>
            </w:pPr>
          </w:p>
        </w:tc>
        <w:tc>
          <w:tcPr>
            <w:tcW w:w="525" w:type="dxa"/>
            <w:vAlign w:val="center"/>
          </w:tcPr>
          <w:p w14:paraId="0C34B2B1" w14:textId="77777777" w:rsidR="00DE5295" w:rsidRDefault="00DE5295"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5CB7EB6B" w14:textId="77777777" w:rsidR="00DE5295" w:rsidRDefault="00DE529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日々の支援に関して記録をとることを徹底し、支援の検証・改善につなげているか</w:t>
            </w:r>
          </w:p>
          <w:p w14:paraId="16CF4DC7" w14:textId="77777777" w:rsidR="00DE5295" w:rsidRDefault="00DE5295">
            <w:pPr>
              <w:rPr>
                <w:rFonts w:ascii="HGPｺﾞｼｯｸM" w:eastAsia="HGPｺﾞｼｯｸM" w:hAnsi="HGPｺﾞｼｯｸM" w:cs="HGPｺﾞｼｯｸM" w:hint="eastAsia"/>
                <w:sz w:val="20"/>
              </w:rPr>
            </w:pPr>
          </w:p>
          <w:p w14:paraId="29E77FF8"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31251B2C"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54" w:type="dxa"/>
            <w:vAlign w:val="center"/>
          </w:tcPr>
          <w:p w14:paraId="779024CC" w14:textId="77777777" w:rsidR="00DE5295" w:rsidRDefault="00E529E4"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805" w:type="dxa"/>
            <w:vAlign w:val="center"/>
          </w:tcPr>
          <w:p w14:paraId="6FE0A0B1"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261" w:type="dxa"/>
          </w:tcPr>
          <w:p w14:paraId="17818670" w14:textId="77777777" w:rsidR="00A62D41" w:rsidRDefault="00535864">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ヒヤリハットや、子どもたちと関わっての気づきや嬉しかったことを付箋に記入し、支援計画に繋げようとしている</w:t>
            </w:r>
          </w:p>
          <w:p w14:paraId="5F0F2BF6" w14:textId="77777777" w:rsidR="00535864" w:rsidRPr="00A62D41" w:rsidRDefault="00535864">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日々の業務の中で記録を取る時間がない</w:t>
            </w:r>
          </w:p>
        </w:tc>
      </w:tr>
      <w:tr w:rsidR="00DE5295" w14:paraId="2C240909" w14:textId="77777777" w:rsidTr="00323D3B">
        <w:tblPrEx>
          <w:tblCellMar>
            <w:top w:w="0" w:type="dxa"/>
            <w:bottom w:w="0" w:type="dxa"/>
          </w:tblCellMar>
        </w:tblPrEx>
        <w:tc>
          <w:tcPr>
            <w:tcW w:w="494" w:type="dxa"/>
            <w:vMerge/>
          </w:tcPr>
          <w:p w14:paraId="48CD973A" w14:textId="77777777" w:rsidR="00DE5295" w:rsidRDefault="00DE5295">
            <w:pPr>
              <w:rPr>
                <w:rFonts w:ascii="HGPｺﾞｼｯｸM" w:eastAsia="HGPｺﾞｼｯｸM" w:hAnsi="HGPｺﾞｼｯｸM" w:cs="HGPｺﾞｼｯｸM" w:hint="eastAsia"/>
                <w:sz w:val="20"/>
              </w:rPr>
            </w:pPr>
          </w:p>
        </w:tc>
        <w:tc>
          <w:tcPr>
            <w:tcW w:w="525" w:type="dxa"/>
            <w:vAlign w:val="center"/>
          </w:tcPr>
          <w:p w14:paraId="122F634A" w14:textId="77777777" w:rsidR="00DE5295" w:rsidRDefault="00DE5295"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3F00D1D8" w14:textId="77777777" w:rsidR="00DE5295" w:rsidRDefault="00DE529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定期的にモニタリングを行い、放課後等デイサービス計画の見直しの必要性を判断しているか</w:t>
            </w:r>
          </w:p>
          <w:p w14:paraId="1D7F1BA5" w14:textId="77777777" w:rsidR="00DE5295" w:rsidRDefault="00DE5295">
            <w:pPr>
              <w:rPr>
                <w:rFonts w:ascii="HGPｺﾞｼｯｸM" w:eastAsia="HGPｺﾞｼｯｸM" w:hAnsi="HGPｺﾞｼｯｸM" w:cs="HGPｺﾞｼｯｸM"/>
                <w:sz w:val="20"/>
              </w:rPr>
            </w:pPr>
          </w:p>
          <w:p w14:paraId="30544A0E"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2CA9CF02"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097743FD" w14:textId="77777777" w:rsidR="00DE5295" w:rsidRDefault="00E529E4"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3F780698" w14:textId="77777777" w:rsidR="00DE5295" w:rsidRDefault="00DE5295" w:rsidP="00E529E4">
            <w:pPr>
              <w:jc w:val="center"/>
              <w:rPr>
                <w:rFonts w:ascii="HGPｺﾞｼｯｸM" w:eastAsia="HGPｺﾞｼｯｸM" w:hAnsi="HGPｺﾞｼｯｸM" w:cs="HGPｺﾞｼｯｸM" w:hint="eastAsia"/>
                <w:sz w:val="20"/>
              </w:rPr>
            </w:pPr>
          </w:p>
        </w:tc>
        <w:tc>
          <w:tcPr>
            <w:tcW w:w="3261" w:type="dxa"/>
          </w:tcPr>
          <w:p w14:paraId="7AA1CC35" w14:textId="77777777" w:rsidR="00DE5295" w:rsidRPr="00A62D41" w:rsidRDefault="00DE5295">
            <w:pPr>
              <w:rPr>
                <w:rFonts w:ascii="HGPｺﾞｼｯｸM" w:eastAsia="HGPｺﾞｼｯｸM" w:hAnsi="HGPｺﾞｼｯｸM" w:cs="HGPｺﾞｼｯｸM" w:hint="eastAsia"/>
                <w:sz w:val="18"/>
                <w:szCs w:val="18"/>
              </w:rPr>
            </w:pPr>
          </w:p>
        </w:tc>
      </w:tr>
      <w:tr w:rsidR="00DE5295" w14:paraId="0EFEBF11" w14:textId="77777777" w:rsidTr="00323D3B">
        <w:tblPrEx>
          <w:tblCellMar>
            <w:top w:w="0" w:type="dxa"/>
            <w:bottom w:w="0" w:type="dxa"/>
          </w:tblCellMar>
        </w:tblPrEx>
        <w:tc>
          <w:tcPr>
            <w:tcW w:w="494" w:type="dxa"/>
            <w:vMerge/>
          </w:tcPr>
          <w:p w14:paraId="7D7B7ACD" w14:textId="77777777" w:rsidR="00DE5295" w:rsidRDefault="00DE5295">
            <w:pPr>
              <w:rPr>
                <w:rFonts w:ascii="HGPｺﾞｼｯｸM" w:eastAsia="HGPｺﾞｼｯｸM" w:hAnsi="HGPｺﾞｼｯｸM" w:cs="HGPｺﾞｼｯｸM" w:hint="eastAsia"/>
                <w:sz w:val="20"/>
              </w:rPr>
            </w:pPr>
          </w:p>
        </w:tc>
        <w:tc>
          <w:tcPr>
            <w:tcW w:w="525" w:type="dxa"/>
          </w:tcPr>
          <w:p w14:paraId="05231731" w14:textId="77777777" w:rsidR="00DE5295" w:rsidRDefault="00DE5295" w:rsidP="00EF0C99">
            <w:pPr>
              <w:numPr>
                <w:ilvl w:val="0"/>
                <w:numId w:val="1"/>
              </w:numPr>
              <w:rPr>
                <w:rFonts w:ascii="HGPｺﾞｼｯｸM" w:eastAsia="HGPｺﾞｼｯｸM" w:hAnsi="HGPｺﾞｼｯｸM" w:cs="HGPｺﾞｼｯｸM" w:hint="eastAsia"/>
                <w:sz w:val="20"/>
              </w:rPr>
            </w:pPr>
          </w:p>
        </w:tc>
        <w:tc>
          <w:tcPr>
            <w:tcW w:w="4051" w:type="dxa"/>
          </w:tcPr>
          <w:p w14:paraId="2E3D6B13" w14:textId="77777777" w:rsidR="00DE5295" w:rsidRDefault="00DE529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ガイドラインの総則の基本活動を複数組み合わせて支援を行っているか</w:t>
            </w:r>
          </w:p>
          <w:p w14:paraId="05417B31" w14:textId="77777777" w:rsidR="00535864" w:rsidRDefault="00535864">
            <w:pPr>
              <w:rPr>
                <w:rFonts w:ascii="HGPｺﾞｼｯｸM" w:eastAsia="HGPｺﾞｼｯｸM" w:hAnsi="HGPｺﾞｼｯｸM" w:cs="HGPｺﾞｼｯｸM" w:hint="eastAsia"/>
                <w:sz w:val="20"/>
              </w:rPr>
            </w:pPr>
          </w:p>
        </w:tc>
        <w:tc>
          <w:tcPr>
            <w:tcW w:w="850" w:type="dxa"/>
            <w:vAlign w:val="center"/>
          </w:tcPr>
          <w:p w14:paraId="3C1FBE9F" w14:textId="77777777" w:rsidR="00DE5295" w:rsidRDefault="00DE5295" w:rsidP="00E529E4">
            <w:pPr>
              <w:jc w:val="center"/>
              <w:rPr>
                <w:rFonts w:ascii="HGPｺﾞｼｯｸM" w:eastAsia="HGPｺﾞｼｯｸM" w:hAnsi="HGPｺﾞｼｯｸM" w:cs="HGPｺﾞｼｯｸM" w:hint="eastAsia"/>
                <w:sz w:val="20"/>
              </w:rPr>
            </w:pPr>
          </w:p>
        </w:tc>
        <w:tc>
          <w:tcPr>
            <w:tcW w:w="754" w:type="dxa"/>
            <w:vAlign w:val="center"/>
          </w:tcPr>
          <w:p w14:paraId="28E0BFF7" w14:textId="77777777" w:rsidR="00DE5295"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805" w:type="dxa"/>
            <w:vAlign w:val="center"/>
          </w:tcPr>
          <w:p w14:paraId="51313747" w14:textId="77777777" w:rsidR="00DE5295" w:rsidRDefault="00DE5295" w:rsidP="00E529E4">
            <w:pPr>
              <w:jc w:val="center"/>
              <w:rPr>
                <w:rFonts w:ascii="HGPｺﾞｼｯｸM" w:eastAsia="HGPｺﾞｼｯｸM" w:hAnsi="HGPｺﾞｼｯｸM" w:cs="HGPｺﾞｼｯｸM" w:hint="eastAsia"/>
                <w:sz w:val="20"/>
              </w:rPr>
            </w:pPr>
          </w:p>
        </w:tc>
        <w:tc>
          <w:tcPr>
            <w:tcW w:w="3261" w:type="dxa"/>
          </w:tcPr>
          <w:p w14:paraId="682282BF" w14:textId="77777777" w:rsidR="00DE5295" w:rsidRPr="00A62D41" w:rsidRDefault="00050094">
            <w:pPr>
              <w:rPr>
                <w:rFonts w:ascii="HGPｺﾞｼｯｸM" w:eastAsia="HGPｺﾞｼｯｸM" w:hAnsi="HGPｺﾞｼｯｸM" w:cs="HGPｺﾞｼｯｸM" w:hint="eastAsia"/>
                <w:sz w:val="18"/>
                <w:szCs w:val="18"/>
              </w:rPr>
            </w:pPr>
            <w:r w:rsidRPr="00A62D41">
              <w:rPr>
                <w:rFonts w:ascii="HGPｺﾞｼｯｸM" w:eastAsia="HGPｺﾞｼｯｸM" w:hAnsi="HGPｺﾞｼｯｸM" w:cs="HGPｺﾞｼｯｸM" w:hint="eastAsia"/>
                <w:sz w:val="18"/>
                <w:szCs w:val="18"/>
              </w:rPr>
              <w:t>。</w:t>
            </w:r>
          </w:p>
        </w:tc>
      </w:tr>
      <w:tr w:rsidR="00DA2538" w14:paraId="7B25DBAA" w14:textId="77777777" w:rsidTr="00323D3B">
        <w:tblPrEx>
          <w:tblCellMar>
            <w:top w:w="0" w:type="dxa"/>
            <w:bottom w:w="0" w:type="dxa"/>
          </w:tblCellMar>
        </w:tblPrEx>
        <w:tc>
          <w:tcPr>
            <w:tcW w:w="494" w:type="dxa"/>
            <w:vMerge w:val="restart"/>
          </w:tcPr>
          <w:p w14:paraId="5DF4B54F" w14:textId="77777777" w:rsidR="00DA2538" w:rsidRDefault="00DA2538">
            <w:pPr>
              <w:rPr>
                <w:rFonts w:ascii="HGPｺﾞｼｯｸM" w:eastAsia="HGPｺﾞｼｯｸM" w:hAnsi="HGPｺﾞｼｯｸM" w:cs="HGPｺﾞｼｯｸM"/>
                <w:sz w:val="20"/>
              </w:rPr>
            </w:pPr>
          </w:p>
          <w:p w14:paraId="0FDC7224" w14:textId="77777777" w:rsidR="00DA2538" w:rsidRDefault="00DA2538">
            <w:pPr>
              <w:rPr>
                <w:rFonts w:ascii="HGPｺﾞｼｯｸM" w:eastAsia="HGPｺﾞｼｯｸM" w:hAnsi="HGPｺﾞｼｯｸM" w:cs="HGPｺﾞｼｯｸM"/>
                <w:sz w:val="20"/>
              </w:rPr>
            </w:pPr>
          </w:p>
          <w:p w14:paraId="17138BC6" w14:textId="77777777" w:rsidR="00DA2538" w:rsidRDefault="00DA2538">
            <w:pPr>
              <w:rPr>
                <w:rFonts w:ascii="HGPｺﾞｼｯｸM" w:eastAsia="HGPｺﾞｼｯｸM" w:hAnsi="HGPｺﾞｼｯｸM" w:cs="HGPｺﾞｼｯｸM" w:hint="eastAsia"/>
                <w:sz w:val="20"/>
              </w:rPr>
            </w:pPr>
          </w:p>
          <w:p w14:paraId="63E5E359" w14:textId="77777777" w:rsidR="00DA2538" w:rsidRDefault="00DA2538">
            <w:pPr>
              <w:rPr>
                <w:rFonts w:ascii="HGPｺﾞｼｯｸM" w:eastAsia="HGPｺﾞｼｯｸM" w:hAnsi="HGPｺﾞｼｯｸM" w:cs="HGPｺﾞｼｯｸM" w:hint="eastAsia"/>
                <w:sz w:val="20"/>
              </w:rPr>
            </w:pPr>
          </w:p>
          <w:p w14:paraId="054FC4EC"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関係機関や保護者との連携</w:t>
            </w:r>
          </w:p>
          <w:p w14:paraId="60424150" w14:textId="77777777" w:rsidR="00DA2538" w:rsidRDefault="00DA2538">
            <w:pPr>
              <w:rPr>
                <w:rFonts w:ascii="HGPｺﾞｼｯｸM" w:eastAsia="HGPｺﾞｼｯｸM" w:hAnsi="HGPｺﾞｼｯｸM" w:cs="HGPｺﾞｼｯｸM" w:hint="eastAsia"/>
                <w:sz w:val="20"/>
              </w:rPr>
            </w:pPr>
          </w:p>
          <w:p w14:paraId="68D08103" w14:textId="77777777" w:rsidR="00DA2538" w:rsidRDefault="00DA2538" w:rsidP="001732A7">
            <w:pPr>
              <w:rPr>
                <w:rFonts w:ascii="HGPｺﾞｼｯｸM" w:eastAsia="HGPｺﾞｼｯｸM" w:hAnsi="HGPｺﾞｼｯｸM" w:cs="HGPｺﾞｼｯｸM" w:hint="eastAsia"/>
                <w:sz w:val="20"/>
              </w:rPr>
            </w:pPr>
          </w:p>
        </w:tc>
        <w:tc>
          <w:tcPr>
            <w:tcW w:w="525" w:type="dxa"/>
            <w:vAlign w:val="center"/>
          </w:tcPr>
          <w:p w14:paraId="21F23FF6" w14:textId="77777777" w:rsidR="00DA2538" w:rsidRDefault="00DA2538" w:rsidP="00323D3B">
            <w:pPr>
              <w:numPr>
                <w:ilvl w:val="0"/>
                <w:numId w:val="1"/>
              </w:numPr>
              <w:jc w:val="center"/>
              <w:rPr>
                <w:rFonts w:ascii="HGPｺﾞｼｯｸM" w:eastAsia="HGPｺﾞｼｯｸM" w:hAnsi="HGPｺﾞｼｯｸM" w:cs="HGPｺﾞｼｯｸM" w:hint="eastAsia"/>
                <w:sz w:val="20"/>
              </w:rPr>
            </w:pPr>
          </w:p>
        </w:tc>
        <w:tc>
          <w:tcPr>
            <w:tcW w:w="4051" w:type="dxa"/>
          </w:tcPr>
          <w:p w14:paraId="658C7B1C" w14:textId="77777777" w:rsidR="00DA2538" w:rsidRDefault="00DA2538">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障害児相談支援事業所のサービス担当者会議にその利用者の状況に精通した最もふさわしい者が参画しているか</w:t>
            </w:r>
          </w:p>
        </w:tc>
        <w:tc>
          <w:tcPr>
            <w:tcW w:w="850" w:type="dxa"/>
            <w:vAlign w:val="center"/>
          </w:tcPr>
          <w:p w14:paraId="595BCA98"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317818DD" w14:textId="77777777" w:rsidR="00DA2538" w:rsidRDefault="00DA2538" w:rsidP="00E529E4">
            <w:pPr>
              <w:jc w:val="center"/>
              <w:rPr>
                <w:rFonts w:ascii="HGPｺﾞｼｯｸM" w:eastAsia="HGPｺﾞｼｯｸM" w:hAnsi="HGPｺﾞｼｯｸM" w:cs="HGPｺﾞｼｯｸM" w:hint="eastAsia"/>
                <w:sz w:val="20"/>
              </w:rPr>
            </w:pPr>
          </w:p>
        </w:tc>
        <w:tc>
          <w:tcPr>
            <w:tcW w:w="805" w:type="dxa"/>
            <w:vAlign w:val="center"/>
          </w:tcPr>
          <w:p w14:paraId="675EA27C"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348C64D6" w14:textId="77777777" w:rsidR="00DA2538" w:rsidRDefault="00DA2538">
            <w:pPr>
              <w:rPr>
                <w:rFonts w:ascii="HGPｺﾞｼｯｸM" w:eastAsia="HGPｺﾞｼｯｸM" w:hAnsi="HGPｺﾞｼｯｸM" w:cs="HGPｺﾞｼｯｸM"/>
                <w:sz w:val="20"/>
              </w:rPr>
            </w:pPr>
          </w:p>
          <w:p w14:paraId="09052DE7" w14:textId="77777777" w:rsidR="00DA2538" w:rsidRDefault="00DA2538">
            <w:pPr>
              <w:rPr>
                <w:rFonts w:ascii="HGPｺﾞｼｯｸM" w:eastAsia="HGPｺﾞｼｯｸM" w:hAnsi="HGPｺﾞｼｯｸM" w:cs="HGPｺﾞｼｯｸM"/>
                <w:sz w:val="20"/>
              </w:rPr>
            </w:pPr>
          </w:p>
          <w:p w14:paraId="26BEA753" w14:textId="77777777" w:rsidR="00DA2538" w:rsidRDefault="00DA2538">
            <w:pPr>
              <w:rPr>
                <w:rFonts w:ascii="HGPｺﾞｼｯｸM" w:eastAsia="HGPｺﾞｼｯｸM" w:hAnsi="HGPｺﾞｼｯｸM" w:cs="HGPｺﾞｼｯｸM" w:hint="eastAsia"/>
                <w:sz w:val="20"/>
              </w:rPr>
            </w:pPr>
          </w:p>
        </w:tc>
      </w:tr>
      <w:tr w:rsidR="00DA2538" w14:paraId="78D609EF" w14:textId="77777777" w:rsidTr="00323D3B">
        <w:tblPrEx>
          <w:tblCellMar>
            <w:top w:w="0" w:type="dxa"/>
            <w:bottom w:w="0" w:type="dxa"/>
          </w:tblCellMar>
        </w:tblPrEx>
        <w:tc>
          <w:tcPr>
            <w:tcW w:w="494" w:type="dxa"/>
            <w:vMerge/>
          </w:tcPr>
          <w:p w14:paraId="7668F1A8" w14:textId="77777777" w:rsidR="00DA2538" w:rsidRDefault="00DA2538" w:rsidP="001732A7">
            <w:pPr>
              <w:rPr>
                <w:rFonts w:ascii="HGPｺﾞｼｯｸM" w:eastAsia="HGPｺﾞｼｯｸM" w:hAnsi="HGPｺﾞｼｯｸM" w:cs="HGPｺﾞｼｯｸM" w:hint="eastAsia"/>
                <w:sz w:val="20"/>
              </w:rPr>
            </w:pPr>
          </w:p>
        </w:tc>
        <w:tc>
          <w:tcPr>
            <w:tcW w:w="525" w:type="dxa"/>
            <w:vAlign w:val="center"/>
          </w:tcPr>
          <w:p w14:paraId="330B9F43" w14:textId="77777777" w:rsidR="00DA2538" w:rsidRDefault="00DA2538" w:rsidP="00323D3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２１</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51" w:type="dxa"/>
          </w:tcPr>
          <w:p w14:paraId="5FE99019" w14:textId="77777777" w:rsidR="00DA2538" w:rsidRDefault="00DA2538">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学校との情報共有（年間計画・行事予定等の交換、子どもの下校時刻の確認等）、連絡調整（送迎時の対応、トラブル発生時の連絡）を適切に行っているか</w:t>
            </w:r>
          </w:p>
        </w:tc>
        <w:tc>
          <w:tcPr>
            <w:tcW w:w="850" w:type="dxa"/>
            <w:vAlign w:val="center"/>
          </w:tcPr>
          <w:p w14:paraId="1E4A0938"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19505FAB" w14:textId="77777777" w:rsidR="00DA2538" w:rsidRDefault="00DA2538" w:rsidP="00E529E4">
            <w:pPr>
              <w:jc w:val="center"/>
              <w:rPr>
                <w:rFonts w:ascii="HGPｺﾞｼｯｸM" w:eastAsia="HGPｺﾞｼｯｸM" w:hAnsi="HGPｺﾞｼｯｸM" w:cs="HGPｺﾞｼｯｸM" w:hint="eastAsia"/>
                <w:sz w:val="20"/>
              </w:rPr>
            </w:pPr>
          </w:p>
        </w:tc>
        <w:tc>
          <w:tcPr>
            <w:tcW w:w="805" w:type="dxa"/>
            <w:vAlign w:val="center"/>
          </w:tcPr>
          <w:p w14:paraId="3B72F10C"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43962F9A" w14:textId="77777777" w:rsidR="00DA2538" w:rsidRDefault="00DA2538">
            <w:pPr>
              <w:rPr>
                <w:rFonts w:ascii="HGPｺﾞｼｯｸM" w:eastAsia="HGPｺﾞｼｯｸM" w:hAnsi="HGPｺﾞｼｯｸM" w:cs="HGPｺﾞｼｯｸM"/>
                <w:sz w:val="20"/>
              </w:rPr>
            </w:pPr>
          </w:p>
          <w:p w14:paraId="73AD0367" w14:textId="77777777" w:rsidR="00DA2538" w:rsidRDefault="00DA2538">
            <w:pPr>
              <w:rPr>
                <w:rFonts w:ascii="HGPｺﾞｼｯｸM" w:eastAsia="HGPｺﾞｼｯｸM" w:hAnsi="HGPｺﾞｼｯｸM" w:cs="HGPｺﾞｼｯｸM"/>
                <w:sz w:val="20"/>
              </w:rPr>
            </w:pPr>
          </w:p>
          <w:p w14:paraId="4F688C2A" w14:textId="77777777" w:rsidR="00DA2538" w:rsidRDefault="00DA2538">
            <w:pPr>
              <w:rPr>
                <w:rFonts w:ascii="HGPｺﾞｼｯｸM" w:eastAsia="HGPｺﾞｼｯｸM" w:hAnsi="HGPｺﾞｼｯｸM" w:cs="HGPｺﾞｼｯｸM" w:hint="eastAsia"/>
                <w:sz w:val="20"/>
              </w:rPr>
            </w:pPr>
          </w:p>
        </w:tc>
      </w:tr>
      <w:tr w:rsidR="00DA2538" w14:paraId="75FE9A16" w14:textId="77777777" w:rsidTr="00323D3B">
        <w:tblPrEx>
          <w:tblCellMar>
            <w:top w:w="0" w:type="dxa"/>
            <w:bottom w:w="0" w:type="dxa"/>
          </w:tblCellMar>
        </w:tblPrEx>
        <w:tc>
          <w:tcPr>
            <w:tcW w:w="494" w:type="dxa"/>
            <w:vMerge/>
          </w:tcPr>
          <w:p w14:paraId="46481E7E" w14:textId="77777777" w:rsidR="00DA2538" w:rsidRDefault="00DA2538" w:rsidP="001732A7">
            <w:pPr>
              <w:rPr>
                <w:rFonts w:ascii="HGPｺﾞｼｯｸM" w:eastAsia="HGPｺﾞｼｯｸM" w:hAnsi="HGPｺﾞｼｯｸM" w:cs="HGPｺﾞｼｯｸM" w:hint="eastAsia"/>
                <w:sz w:val="20"/>
              </w:rPr>
            </w:pPr>
          </w:p>
        </w:tc>
        <w:tc>
          <w:tcPr>
            <w:tcW w:w="525" w:type="dxa"/>
            <w:vAlign w:val="center"/>
          </w:tcPr>
          <w:p w14:paraId="57C6AD9A" w14:textId="77777777" w:rsidR="00DA2538" w:rsidRDefault="00DA2538" w:rsidP="00323D3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２２</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51" w:type="dxa"/>
          </w:tcPr>
          <w:p w14:paraId="7BFEC103" w14:textId="77777777" w:rsidR="00DA2538" w:rsidRDefault="00DA2538">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医療的ケアが必要な子どもを受け入れる場合は、子どもの主治医等と連絡体制を整えているか</w:t>
            </w:r>
          </w:p>
        </w:tc>
        <w:tc>
          <w:tcPr>
            <w:tcW w:w="850" w:type="dxa"/>
            <w:vAlign w:val="center"/>
          </w:tcPr>
          <w:p w14:paraId="773F88A5"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5B6A2C2F" w14:textId="77777777" w:rsidR="00DA2538" w:rsidRDefault="00DA2538" w:rsidP="00E529E4">
            <w:pPr>
              <w:jc w:val="center"/>
              <w:rPr>
                <w:rFonts w:ascii="HGPｺﾞｼｯｸM" w:eastAsia="HGPｺﾞｼｯｸM" w:hAnsi="HGPｺﾞｼｯｸM" w:cs="HGPｺﾞｼｯｸM" w:hint="eastAsia"/>
                <w:sz w:val="20"/>
              </w:rPr>
            </w:pPr>
          </w:p>
        </w:tc>
        <w:tc>
          <w:tcPr>
            <w:tcW w:w="805" w:type="dxa"/>
            <w:vAlign w:val="center"/>
          </w:tcPr>
          <w:p w14:paraId="132DE5DD"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62D7FA24" w14:textId="77777777" w:rsidR="00DA2538" w:rsidRDefault="00DA2538">
            <w:pPr>
              <w:rPr>
                <w:rFonts w:ascii="HGPｺﾞｼｯｸM" w:eastAsia="HGPｺﾞｼｯｸM" w:hAnsi="HGPｺﾞｼｯｸM" w:cs="HGPｺﾞｼｯｸM"/>
                <w:sz w:val="20"/>
              </w:rPr>
            </w:pPr>
          </w:p>
          <w:p w14:paraId="12A43363" w14:textId="77777777" w:rsidR="00DA2538" w:rsidRDefault="00DA2538">
            <w:pPr>
              <w:rPr>
                <w:rFonts w:ascii="HGPｺﾞｼｯｸM" w:eastAsia="HGPｺﾞｼｯｸM" w:hAnsi="HGPｺﾞｼｯｸM" w:cs="HGPｺﾞｼｯｸM"/>
                <w:sz w:val="20"/>
              </w:rPr>
            </w:pPr>
          </w:p>
          <w:p w14:paraId="40541D8E" w14:textId="77777777" w:rsidR="00DA2538" w:rsidRDefault="00DA2538">
            <w:pPr>
              <w:rPr>
                <w:rFonts w:ascii="HGPｺﾞｼｯｸM" w:eastAsia="HGPｺﾞｼｯｸM" w:hAnsi="HGPｺﾞｼｯｸM" w:cs="HGPｺﾞｼｯｸM" w:hint="eastAsia"/>
                <w:sz w:val="20"/>
              </w:rPr>
            </w:pPr>
          </w:p>
        </w:tc>
      </w:tr>
      <w:tr w:rsidR="00DA2538" w14:paraId="55474339" w14:textId="77777777" w:rsidTr="00323D3B">
        <w:tblPrEx>
          <w:tblCellMar>
            <w:top w:w="0" w:type="dxa"/>
            <w:bottom w:w="0" w:type="dxa"/>
          </w:tblCellMar>
        </w:tblPrEx>
        <w:tc>
          <w:tcPr>
            <w:tcW w:w="494" w:type="dxa"/>
            <w:vMerge/>
          </w:tcPr>
          <w:p w14:paraId="436A4576" w14:textId="77777777" w:rsidR="00DA2538" w:rsidRDefault="00DA2538" w:rsidP="001732A7">
            <w:pPr>
              <w:rPr>
                <w:rFonts w:ascii="HGPｺﾞｼｯｸM" w:eastAsia="HGPｺﾞｼｯｸM" w:hAnsi="HGPｺﾞｼｯｸM" w:cs="HGPｺﾞｼｯｸM" w:hint="eastAsia"/>
                <w:sz w:val="20"/>
              </w:rPr>
            </w:pPr>
          </w:p>
        </w:tc>
        <w:tc>
          <w:tcPr>
            <w:tcW w:w="525" w:type="dxa"/>
            <w:vAlign w:val="center"/>
          </w:tcPr>
          <w:p w14:paraId="5EF7A94A" w14:textId="77777777" w:rsidR="00DA2538" w:rsidRDefault="00DA2538" w:rsidP="00323D3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２３</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51" w:type="dxa"/>
          </w:tcPr>
          <w:p w14:paraId="5E266B86"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就学前に利用していた保育所や幼稚園、認定こども園、児童発達支援事業所等との間で情報共有と相互理解をに努めているか</w:t>
            </w:r>
          </w:p>
          <w:p w14:paraId="02F7E640" w14:textId="77777777" w:rsidR="00DA2538" w:rsidRDefault="00DA2538">
            <w:pPr>
              <w:rPr>
                <w:rFonts w:ascii="HGPｺﾞｼｯｸM" w:eastAsia="HGPｺﾞｼｯｸM" w:hAnsi="HGPｺﾞｼｯｸM" w:cs="HGPｺﾞｼｯｸM" w:hint="eastAsia"/>
                <w:sz w:val="20"/>
              </w:rPr>
            </w:pPr>
          </w:p>
        </w:tc>
        <w:tc>
          <w:tcPr>
            <w:tcW w:w="850" w:type="dxa"/>
            <w:vAlign w:val="center"/>
          </w:tcPr>
          <w:p w14:paraId="7B48CE4F"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331F9B39" w14:textId="77777777" w:rsidR="00DA2538" w:rsidRDefault="00DA2538" w:rsidP="00E529E4">
            <w:pPr>
              <w:jc w:val="center"/>
              <w:rPr>
                <w:rFonts w:ascii="HGPｺﾞｼｯｸM" w:eastAsia="HGPｺﾞｼｯｸM" w:hAnsi="HGPｺﾞｼｯｸM" w:cs="HGPｺﾞｼｯｸM" w:hint="eastAsia"/>
                <w:sz w:val="20"/>
              </w:rPr>
            </w:pPr>
          </w:p>
        </w:tc>
        <w:tc>
          <w:tcPr>
            <w:tcW w:w="805" w:type="dxa"/>
            <w:vAlign w:val="center"/>
          </w:tcPr>
          <w:p w14:paraId="5E92A11D"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3A3BB359" w14:textId="77777777" w:rsidR="00DA2538" w:rsidRDefault="00C4095E">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STやPTが保育園訪問</w:t>
            </w:r>
            <w:r w:rsidR="00D2127D">
              <w:rPr>
                <w:rFonts w:ascii="HGPｺﾞｼｯｸM" w:eastAsia="HGPｺﾞｼｯｸM" w:hAnsi="HGPｺﾞｼｯｸM" w:cs="HGPｺﾞｼｯｸM" w:hint="eastAsia"/>
                <w:sz w:val="20"/>
              </w:rPr>
              <w:t>するようになり、情報共有は以前より深まった。</w:t>
            </w:r>
          </w:p>
          <w:p w14:paraId="1F5C20B2" w14:textId="77777777" w:rsidR="00DA2538" w:rsidRDefault="00DA2538">
            <w:pPr>
              <w:rPr>
                <w:rFonts w:ascii="HGPｺﾞｼｯｸM" w:eastAsia="HGPｺﾞｼｯｸM" w:hAnsi="HGPｺﾞｼｯｸM" w:cs="HGPｺﾞｼｯｸM"/>
                <w:sz w:val="20"/>
              </w:rPr>
            </w:pPr>
          </w:p>
          <w:p w14:paraId="2C5F0B75" w14:textId="77777777" w:rsidR="00DA2538" w:rsidRDefault="00DA2538">
            <w:pPr>
              <w:rPr>
                <w:rFonts w:ascii="HGPｺﾞｼｯｸM" w:eastAsia="HGPｺﾞｼｯｸM" w:hAnsi="HGPｺﾞｼｯｸM" w:cs="HGPｺﾞｼｯｸM" w:hint="eastAsia"/>
                <w:sz w:val="20"/>
              </w:rPr>
            </w:pPr>
          </w:p>
        </w:tc>
      </w:tr>
      <w:tr w:rsidR="00DA2538" w14:paraId="1292CBE3" w14:textId="77777777" w:rsidTr="00323D3B">
        <w:tblPrEx>
          <w:tblCellMar>
            <w:top w:w="0" w:type="dxa"/>
            <w:bottom w:w="0" w:type="dxa"/>
          </w:tblCellMar>
        </w:tblPrEx>
        <w:tc>
          <w:tcPr>
            <w:tcW w:w="494" w:type="dxa"/>
            <w:vMerge/>
          </w:tcPr>
          <w:p w14:paraId="29EAB2A2" w14:textId="77777777" w:rsidR="00DA2538" w:rsidRDefault="00DA2538" w:rsidP="001732A7">
            <w:pPr>
              <w:rPr>
                <w:rFonts w:ascii="HGPｺﾞｼｯｸM" w:eastAsia="HGPｺﾞｼｯｸM" w:hAnsi="HGPｺﾞｼｯｸM" w:cs="HGPｺﾞｼｯｸM" w:hint="eastAsia"/>
                <w:sz w:val="20"/>
              </w:rPr>
            </w:pPr>
          </w:p>
        </w:tc>
        <w:tc>
          <w:tcPr>
            <w:tcW w:w="525" w:type="dxa"/>
            <w:vAlign w:val="center"/>
          </w:tcPr>
          <w:p w14:paraId="2BD3AAEC" w14:textId="77777777" w:rsidR="00DA2538" w:rsidRDefault="00DA2538" w:rsidP="00323D3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２４</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51" w:type="dxa"/>
          </w:tcPr>
          <w:p w14:paraId="7250F0CE"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学校を卒業し、放課後等デイサービス事業所から障害福祉サービス事業所等へ移行する場合、それまでの支援内容などの情報を提供する等しているか</w:t>
            </w:r>
          </w:p>
          <w:p w14:paraId="2632FD35" w14:textId="77777777" w:rsidR="00DA2538" w:rsidRDefault="00DA2538">
            <w:pPr>
              <w:rPr>
                <w:rFonts w:ascii="HGPｺﾞｼｯｸM" w:eastAsia="HGPｺﾞｼｯｸM" w:hAnsi="HGPｺﾞｼｯｸM" w:cs="HGPｺﾞｼｯｸM" w:hint="eastAsia"/>
                <w:sz w:val="20"/>
              </w:rPr>
            </w:pPr>
          </w:p>
        </w:tc>
        <w:tc>
          <w:tcPr>
            <w:tcW w:w="850" w:type="dxa"/>
            <w:vAlign w:val="center"/>
          </w:tcPr>
          <w:p w14:paraId="0D28A32A"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6B082B9E" w14:textId="77777777" w:rsidR="00DA2538" w:rsidRDefault="00DA2538" w:rsidP="00E529E4">
            <w:pPr>
              <w:jc w:val="center"/>
              <w:rPr>
                <w:rFonts w:ascii="HGPｺﾞｼｯｸM" w:eastAsia="HGPｺﾞｼｯｸM" w:hAnsi="HGPｺﾞｼｯｸM" w:cs="HGPｺﾞｼｯｸM" w:hint="eastAsia"/>
                <w:sz w:val="20"/>
              </w:rPr>
            </w:pPr>
          </w:p>
        </w:tc>
        <w:tc>
          <w:tcPr>
            <w:tcW w:w="805" w:type="dxa"/>
            <w:vAlign w:val="center"/>
          </w:tcPr>
          <w:p w14:paraId="337E306E"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0B14B252" w14:textId="77777777" w:rsidR="00DA2538" w:rsidRDefault="00D2127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同事業所のため</w:t>
            </w:r>
          </w:p>
          <w:p w14:paraId="3409BCC5" w14:textId="77777777" w:rsidR="00DA2538" w:rsidRDefault="00DA2538">
            <w:pPr>
              <w:rPr>
                <w:rFonts w:ascii="HGPｺﾞｼｯｸM" w:eastAsia="HGPｺﾞｼｯｸM" w:hAnsi="HGPｺﾞｼｯｸM" w:cs="HGPｺﾞｼｯｸM"/>
                <w:sz w:val="20"/>
              </w:rPr>
            </w:pPr>
          </w:p>
          <w:p w14:paraId="749BA841" w14:textId="77777777" w:rsidR="00DA2538" w:rsidRDefault="00DA2538">
            <w:pPr>
              <w:rPr>
                <w:rFonts w:ascii="HGPｺﾞｼｯｸM" w:eastAsia="HGPｺﾞｼｯｸM" w:hAnsi="HGPｺﾞｼｯｸM" w:cs="HGPｺﾞｼｯｸM" w:hint="eastAsia"/>
                <w:sz w:val="20"/>
              </w:rPr>
            </w:pPr>
          </w:p>
        </w:tc>
      </w:tr>
      <w:tr w:rsidR="00DA2538" w14:paraId="28092D4F" w14:textId="77777777" w:rsidTr="00323D3B">
        <w:tblPrEx>
          <w:tblCellMar>
            <w:top w:w="0" w:type="dxa"/>
            <w:bottom w:w="0" w:type="dxa"/>
          </w:tblCellMar>
        </w:tblPrEx>
        <w:tc>
          <w:tcPr>
            <w:tcW w:w="494" w:type="dxa"/>
            <w:vMerge/>
          </w:tcPr>
          <w:p w14:paraId="24A48A20" w14:textId="77777777" w:rsidR="00DA2538" w:rsidRDefault="00DA2538" w:rsidP="001732A7">
            <w:pPr>
              <w:rPr>
                <w:rFonts w:ascii="HGPｺﾞｼｯｸM" w:eastAsia="HGPｺﾞｼｯｸM" w:hAnsi="HGPｺﾞｼｯｸM" w:cs="HGPｺﾞｼｯｸM" w:hint="eastAsia"/>
                <w:sz w:val="20"/>
              </w:rPr>
            </w:pPr>
          </w:p>
        </w:tc>
        <w:tc>
          <w:tcPr>
            <w:tcW w:w="525" w:type="dxa"/>
            <w:vAlign w:val="center"/>
          </w:tcPr>
          <w:p w14:paraId="5753AC1D" w14:textId="77777777" w:rsidR="00DA2538" w:rsidRDefault="00DA2538" w:rsidP="00323D3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２５</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51" w:type="dxa"/>
          </w:tcPr>
          <w:p w14:paraId="3FFEC11B"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児童発達支援センターや発達障害者支援センター等の専門機関と連携し、助言や研修を受けているか</w:t>
            </w:r>
          </w:p>
          <w:p w14:paraId="2B430A38" w14:textId="77777777" w:rsidR="00DA2538" w:rsidRDefault="00DA2538">
            <w:pPr>
              <w:rPr>
                <w:rFonts w:ascii="HGPｺﾞｼｯｸM" w:eastAsia="HGPｺﾞｼｯｸM" w:hAnsi="HGPｺﾞｼｯｸM" w:cs="HGPｺﾞｼｯｸM" w:hint="eastAsia"/>
                <w:sz w:val="20"/>
              </w:rPr>
            </w:pPr>
          </w:p>
        </w:tc>
        <w:tc>
          <w:tcPr>
            <w:tcW w:w="850" w:type="dxa"/>
            <w:vAlign w:val="center"/>
          </w:tcPr>
          <w:p w14:paraId="45EBBEEA" w14:textId="77777777" w:rsidR="00DA2538" w:rsidRDefault="00DA2538" w:rsidP="00E529E4">
            <w:pPr>
              <w:jc w:val="center"/>
              <w:rPr>
                <w:rFonts w:ascii="HGPｺﾞｼｯｸM" w:eastAsia="HGPｺﾞｼｯｸM" w:hAnsi="HGPｺﾞｼｯｸM" w:cs="HGPｺﾞｼｯｸM" w:hint="eastAsia"/>
                <w:sz w:val="20"/>
              </w:rPr>
            </w:pPr>
          </w:p>
        </w:tc>
        <w:tc>
          <w:tcPr>
            <w:tcW w:w="754" w:type="dxa"/>
            <w:vAlign w:val="center"/>
          </w:tcPr>
          <w:p w14:paraId="0007F62C"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14:paraId="4C7B9D52"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261" w:type="dxa"/>
          </w:tcPr>
          <w:p w14:paraId="3D4F3A7E" w14:textId="77777777" w:rsidR="00DA2538" w:rsidRDefault="00DA2538">
            <w:pPr>
              <w:rPr>
                <w:rFonts w:ascii="HGPｺﾞｼｯｸM" w:eastAsia="HGPｺﾞｼｯｸM" w:hAnsi="HGPｺﾞｼｯｸM" w:cs="HGPｺﾞｼｯｸM"/>
                <w:sz w:val="20"/>
              </w:rPr>
            </w:pPr>
          </w:p>
          <w:p w14:paraId="2383C3E0" w14:textId="77777777" w:rsidR="00DA2538" w:rsidRDefault="00DA2538">
            <w:pPr>
              <w:rPr>
                <w:rFonts w:ascii="HGPｺﾞｼｯｸM" w:eastAsia="HGPｺﾞｼｯｸM" w:hAnsi="HGPｺﾞｼｯｸM" w:cs="HGPｺﾞｼｯｸM"/>
                <w:sz w:val="20"/>
              </w:rPr>
            </w:pPr>
          </w:p>
          <w:p w14:paraId="10FE2286" w14:textId="77777777" w:rsidR="00DA2538" w:rsidRDefault="00DA2538">
            <w:pPr>
              <w:rPr>
                <w:rFonts w:ascii="HGPｺﾞｼｯｸM" w:eastAsia="HGPｺﾞｼｯｸM" w:hAnsi="HGPｺﾞｼｯｸM" w:cs="HGPｺﾞｼｯｸM"/>
                <w:sz w:val="20"/>
              </w:rPr>
            </w:pPr>
          </w:p>
          <w:p w14:paraId="007F205D" w14:textId="77777777" w:rsidR="00DA2538" w:rsidRDefault="00DA2538">
            <w:pPr>
              <w:rPr>
                <w:rFonts w:ascii="HGPｺﾞｼｯｸM" w:eastAsia="HGPｺﾞｼｯｸM" w:hAnsi="HGPｺﾞｼｯｸM" w:cs="HGPｺﾞｼｯｸM" w:hint="eastAsia"/>
                <w:sz w:val="20"/>
              </w:rPr>
            </w:pPr>
          </w:p>
        </w:tc>
      </w:tr>
      <w:tr w:rsidR="00DA2538" w14:paraId="6179379D" w14:textId="77777777" w:rsidTr="001732A7">
        <w:tblPrEx>
          <w:tblCellMar>
            <w:top w:w="0" w:type="dxa"/>
            <w:bottom w:w="0" w:type="dxa"/>
          </w:tblCellMar>
        </w:tblPrEx>
        <w:tc>
          <w:tcPr>
            <w:tcW w:w="494" w:type="dxa"/>
            <w:vMerge/>
          </w:tcPr>
          <w:p w14:paraId="031BF8E9" w14:textId="77777777" w:rsidR="00DA2538" w:rsidRDefault="00DA2538">
            <w:pPr>
              <w:rPr>
                <w:rFonts w:ascii="HGPｺﾞｼｯｸM" w:eastAsia="HGPｺﾞｼｯｸM" w:hAnsi="HGPｺﾞｼｯｸM" w:cs="HGPｺﾞｼｯｸM" w:hint="eastAsia"/>
                <w:sz w:val="20"/>
              </w:rPr>
            </w:pPr>
          </w:p>
        </w:tc>
        <w:tc>
          <w:tcPr>
            <w:tcW w:w="525" w:type="dxa"/>
            <w:vAlign w:val="center"/>
          </w:tcPr>
          <w:p w14:paraId="6328AD04" w14:textId="77777777" w:rsidR="00DA2538" w:rsidRDefault="00DA2538" w:rsidP="00323D3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２６</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51" w:type="dxa"/>
          </w:tcPr>
          <w:p w14:paraId="2A8254A7"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放課後児童クラブや児童館との交流や、障害のない子どもと活動する機会があるか</w:t>
            </w:r>
          </w:p>
          <w:p w14:paraId="64F64376" w14:textId="77777777" w:rsidR="00DA2538" w:rsidRDefault="00DA2538">
            <w:pPr>
              <w:rPr>
                <w:rFonts w:ascii="HGPｺﾞｼｯｸM" w:eastAsia="HGPｺﾞｼｯｸM" w:hAnsi="HGPｺﾞｼｯｸM" w:cs="HGPｺﾞｼｯｸM" w:hint="eastAsia"/>
                <w:sz w:val="20"/>
              </w:rPr>
            </w:pPr>
          </w:p>
        </w:tc>
        <w:tc>
          <w:tcPr>
            <w:tcW w:w="850" w:type="dxa"/>
            <w:vAlign w:val="center"/>
          </w:tcPr>
          <w:p w14:paraId="5686F9EE" w14:textId="77777777" w:rsidR="00DA2538" w:rsidRDefault="00DA2538" w:rsidP="00E529E4">
            <w:pPr>
              <w:jc w:val="center"/>
              <w:rPr>
                <w:rFonts w:ascii="HGPｺﾞｼｯｸM" w:eastAsia="HGPｺﾞｼｯｸM" w:hAnsi="HGPｺﾞｼｯｸM" w:cs="HGPｺﾞｼｯｸM" w:hint="eastAsia"/>
                <w:sz w:val="20"/>
              </w:rPr>
            </w:pPr>
          </w:p>
        </w:tc>
        <w:tc>
          <w:tcPr>
            <w:tcW w:w="754" w:type="dxa"/>
            <w:vAlign w:val="center"/>
          </w:tcPr>
          <w:p w14:paraId="132F072A" w14:textId="77777777" w:rsidR="00DA2538" w:rsidRDefault="00DA2538"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0E3298B9"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3261" w:type="dxa"/>
          </w:tcPr>
          <w:p w14:paraId="4619A91A" w14:textId="77777777" w:rsidR="00DA2538" w:rsidRPr="00323D3B" w:rsidRDefault="00DA2538">
            <w:pPr>
              <w:rPr>
                <w:rFonts w:ascii="HGPｺﾞｼｯｸM" w:eastAsia="HGPｺﾞｼｯｸM" w:hAnsi="HGPｺﾞｼｯｸM" w:cs="HGPｺﾞｼｯｸM" w:hint="eastAsia"/>
                <w:sz w:val="18"/>
                <w:szCs w:val="18"/>
              </w:rPr>
            </w:pPr>
            <w:r w:rsidRPr="00323D3B">
              <w:rPr>
                <w:rFonts w:ascii="HGPｺﾞｼｯｸM" w:eastAsia="HGPｺﾞｼｯｸM" w:hAnsi="HGPｺﾞｼｯｸM" w:cs="HGPｺﾞｼｯｸM" w:hint="eastAsia"/>
                <w:sz w:val="18"/>
                <w:szCs w:val="18"/>
              </w:rPr>
              <w:t>長期休みの時など、地域の子ども、スタッフの子どもと交流している。</w:t>
            </w:r>
          </w:p>
        </w:tc>
      </w:tr>
      <w:tr w:rsidR="00DA2538" w14:paraId="6D5BE3D3" w14:textId="77777777" w:rsidTr="001732A7">
        <w:tblPrEx>
          <w:tblCellMar>
            <w:top w:w="0" w:type="dxa"/>
            <w:bottom w:w="0" w:type="dxa"/>
          </w:tblCellMar>
        </w:tblPrEx>
        <w:tc>
          <w:tcPr>
            <w:tcW w:w="494" w:type="dxa"/>
            <w:vMerge/>
          </w:tcPr>
          <w:p w14:paraId="025774D4" w14:textId="77777777" w:rsidR="00DA2538" w:rsidRDefault="00DA2538">
            <w:pPr>
              <w:rPr>
                <w:rFonts w:ascii="HGPｺﾞｼｯｸM" w:eastAsia="HGPｺﾞｼｯｸM" w:hAnsi="HGPｺﾞｼｯｸM" w:cs="HGPｺﾞｼｯｸM" w:hint="eastAsia"/>
                <w:sz w:val="20"/>
              </w:rPr>
            </w:pPr>
          </w:p>
        </w:tc>
        <w:tc>
          <w:tcPr>
            <w:tcW w:w="525" w:type="dxa"/>
            <w:vAlign w:val="center"/>
          </w:tcPr>
          <w:p w14:paraId="7029A6FB" w14:textId="77777777" w:rsidR="00DA2538" w:rsidRDefault="00DA2538" w:rsidP="00323D3B">
            <w:pPr>
              <w:jc w:val="center"/>
              <w:rPr>
                <w:rFonts w:ascii="HGPｺﾞｼｯｸM" w:eastAsia="HGPｺﾞｼｯｸM" w:hAnsi="HGPｺﾞｼｯｸM" w:cs="HGPｺﾞｼｯｸM" w:hint="eastAsia"/>
                <w:sz w:val="20"/>
              </w:rPr>
            </w:pPr>
            <w:r>
              <w:rPr>
                <w:rFonts w:ascii="ＭＳ 明朝" w:hAnsi="ＭＳ 明朝" w:cs="ＭＳ 明朝" w:hint="eastAsia"/>
                <w:sz w:val="20"/>
              </w:rPr>
              <w:t>㉗</w:t>
            </w:r>
          </w:p>
        </w:tc>
        <w:tc>
          <w:tcPr>
            <w:tcW w:w="4051" w:type="dxa"/>
          </w:tcPr>
          <w:p w14:paraId="08F7CD58" w14:textId="77777777" w:rsidR="00DA2538" w:rsidRDefault="00DA2538">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（地域自立支援）協議会等へ積極的に参加しているか</w:t>
            </w:r>
          </w:p>
        </w:tc>
        <w:tc>
          <w:tcPr>
            <w:tcW w:w="850" w:type="dxa"/>
            <w:vAlign w:val="center"/>
          </w:tcPr>
          <w:p w14:paraId="258D7194"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3E4AEE9E" w14:textId="77777777" w:rsidR="00DA2538" w:rsidRDefault="00DA2538" w:rsidP="00E529E4">
            <w:pPr>
              <w:jc w:val="center"/>
              <w:rPr>
                <w:rFonts w:ascii="HGPｺﾞｼｯｸM" w:eastAsia="HGPｺﾞｼｯｸM" w:hAnsi="HGPｺﾞｼｯｸM" w:cs="HGPｺﾞｼｯｸM" w:hint="eastAsia"/>
                <w:sz w:val="20"/>
              </w:rPr>
            </w:pPr>
          </w:p>
        </w:tc>
        <w:tc>
          <w:tcPr>
            <w:tcW w:w="805" w:type="dxa"/>
            <w:vAlign w:val="center"/>
          </w:tcPr>
          <w:p w14:paraId="5BB0F18C"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261" w:type="dxa"/>
          </w:tcPr>
          <w:p w14:paraId="2E2F7302" w14:textId="77777777" w:rsidR="00DA2538" w:rsidRPr="00323D3B" w:rsidRDefault="00D2127D">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児童部会への参加</w:t>
            </w:r>
          </w:p>
        </w:tc>
      </w:tr>
      <w:tr w:rsidR="00DA2538" w14:paraId="54F015CE" w14:textId="77777777" w:rsidTr="001732A7">
        <w:tblPrEx>
          <w:tblCellMar>
            <w:top w:w="0" w:type="dxa"/>
            <w:bottom w:w="0" w:type="dxa"/>
          </w:tblCellMar>
        </w:tblPrEx>
        <w:tc>
          <w:tcPr>
            <w:tcW w:w="494" w:type="dxa"/>
            <w:vMerge/>
          </w:tcPr>
          <w:p w14:paraId="793FF628" w14:textId="77777777" w:rsidR="00DA2538" w:rsidRDefault="00DA2538">
            <w:pPr>
              <w:rPr>
                <w:rFonts w:ascii="HGPｺﾞｼｯｸM" w:eastAsia="HGPｺﾞｼｯｸM" w:hAnsi="HGPｺﾞｼｯｸM" w:cs="HGPｺﾞｼｯｸM" w:hint="eastAsia"/>
                <w:sz w:val="20"/>
              </w:rPr>
            </w:pPr>
          </w:p>
        </w:tc>
        <w:tc>
          <w:tcPr>
            <w:tcW w:w="525" w:type="dxa"/>
            <w:vAlign w:val="center"/>
          </w:tcPr>
          <w:p w14:paraId="25D35AF0" w14:textId="77777777" w:rsidR="00DA2538" w:rsidRDefault="00DA2538" w:rsidP="00323D3B">
            <w:pPr>
              <w:jc w:val="center"/>
              <w:rPr>
                <w:rFonts w:ascii="HGPｺﾞｼｯｸM" w:eastAsia="HGPｺﾞｼｯｸM" w:hAnsi="HGPｺﾞｼｯｸM" w:cs="HGPｺﾞｼｯｸM" w:hint="eastAsia"/>
                <w:sz w:val="20"/>
              </w:rPr>
            </w:pPr>
            <w:r>
              <w:rPr>
                <w:rFonts w:ascii="ＭＳ 明朝" w:hAnsi="ＭＳ 明朝" w:cs="ＭＳ 明朝" w:hint="eastAsia"/>
                <w:sz w:val="20"/>
              </w:rPr>
              <w:t>㉘</w:t>
            </w:r>
          </w:p>
        </w:tc>
        <w:tc>
          <w:tcPr>
            <w:tcW w:w="4051" w:type="dxa"/>
          </w:tcPr>
          <w:p w14:paraId="38546D26" w14:textId="77777777" w:rsidR="00DA2538" w:rsidRDefault="00DA2538">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日頃から子どもの状況を保護者と伝え合い、子どもの状況や課題について共通理解を持っているか</w:t>
            </w:r>
          </w:p>
        </w:tc>
        <w:tc>
          <w:tcPr>
            <w:tcW w:w="850" w:type="dxa"/>
            <w:vAlign w:val="center"/>
          </w:tcPr>
          <w:p w14:paraId="19EC1AFB"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11D3D04D" w14:textId="77777777" w:rsidR="00DA2538" w:rsidRDefault="00DA2538" w:rsidP="00E529E4">
            <w:pPr>
              <w:jc w:val="center"/>
              <w:rPr>
                <w:rFonts w:ascii="HGPｺﾞｼｯｸM" w:eastAsia="HGPｺﾞｼｯｸM" w:hAnsi="HGPｺﾞｼｯｸM" w:cs="HGPｺﾞｼｯｸM" w:hint="eastAsia"/>
                <w:sz w:val="20"/>
              </w:rPr>
            </w:pPr>
          </w:p>
        </w:tc>
        <w:tc>
          <w:tcPr>
            <w:tcW w:w="805" w:type="dxa"/>
            <w:vAlign w:val="center"/>
          </w:tcPr>
          <w:p w14:paraId="05EAC788"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1AF570AB" w14:textId="77777777" w:rsidR="00DA2538" w:rsidRPr="00323D3B" w:rsidRDefault="00DA2538">
            <w:pPr>
              <w:rPr>
                <w:rFonts w:ascii="HGPｺﾞｼｯｸM" w:eastAsia="HGPｺﾞｼｯｸM" w:hAnsi="HGPｺﾞｼｯｸM" w:cs="HGPｺﾞｼｯｸM" w:hint="eastAsia"/>
                <w:sz w:val="18"/>
                <w:szCs w:val="18"/>
              </w:rPr>
            </w:pPr>
          </w:p>
        </w:tc>
      </w:tr>
      <w:tr w:rsidR="00DA2538" w14:paraId="21B55630" w14:textId="77777777" w:rsidTr="001732A7">
        <w:tblPrEx>
          <w:tblCellMar>
            <w:top w:w="0" w:type="dxa"/>
            <w:bottom w:w="0" w:type="dxa"/>
          </w:tblCellMar>
        </w:tblPrEx>
        <w:trPr>
          <w:trHeight w:val="1190"/>
        </w:trPr>
        <w:tc>
          <w:tcPr>
            <w:tcW w:w="494" w:type="dxa"/>
            <w:vMerge/>
          </w:tcPr>
          <w:p w14:paraId="198156D5" w14:textId="77777777" w:rsidR="00DA2538" w:rsidRDefault="00DA2538">
            <w:pPr>
              <w:rPr>
                <w:rFonts w:ascii="HGPｺﾞｼｯｸM" w:eastAsia="HGPｺﾞｼｯｸM" w:hAnsi="HGPｺﾞｼｯｸM" w:cs="HGPｺﾞｼｯｸM" w:hint="eastAsia"/>
                <w:sz w:val="20"/>
              </w:rPr>
            </w:pPr>
          </w:p>
        </w:tc>
        <w:tc>
          <w:tcPr>
            <w:tcW w:w="525" w:type="dxa"/>
            <w:vAlign w:val="center"/>
          </w:tcPr>
          <w:p w14:paraId="11ECD870" w14:textId="77777777" w:rsidR="00DA2538" w:rsidRDefault="00DA2538"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㉙</w:t>
            </w:r>
          </w:p>
        </w:tc>
        <w:tc>
          <w:tcPr>
            <w:tcW w:w="4051" w:type="dxa"/>
          </w:tcPr>
          <w:p w14:paraId="4637F6DC" w14:textId="77777777" w:rsidR="00DA2538" w:rsidRDefault="00DA2538">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保護者の対応力の向上を図る観点から、保護者に対して家族支援プログラム（ペアレント・トレーニング等）の支援を行なっているか</w:t>
            </w:r>
          </w:p>
          <w:p w14:paraId="6C063C46" w14:textId="77777777" w:rsidR="00D2127D" w:rsidRDefault="00D2127D">
            <w:pPr>
              <w:rPr>
                <w:rFonts w:ascii="HGPｺﾞｼｯｸM" w:eastAsia="HGPｺﾞｼｯｸM" w:hAnsi="HGPｺﾞｼｯｸM" w:cs="HGPｺﾞｼｯｸM" w:hint="eastAsia"/>
                <w:sz w:val="20"/>
              </w:rPr>
            </w:pPr>
          </w:p>
        </w:tc>
        <w:tc>
          <w:tcPr>
            <w:tcW w:w="850" w:type="dxa"/>
            <w:vAlign w:val="center"/>
          </w:tcPr>
          <w:p w14:paraId="464327EA"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54" w:type="dxa"/>
            <w:vAlign w:val="center"/>
          </w:tcPr>
          <w:p w14:paraId="195F17CC" w14:textId="77777777" w:rsidR="00DA2538"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14:paraId="7020B424" w14:textId="77777777" w:rsidR="00DA2538" w:rsidRDefault="00DA2538" w:rsidP="00E529E4">
            <w:pPr>
              <w:jc w:val="center"/>
              <w:rPr>
                <w:rFonts w:ascii="HGPｺﾞｼｯｸM" w:eastAsia="HGPｺﾞｼｯｸM" w:hAnsi="HGPｺﾞｼｯｸM" w:cs="HGPｺﾞｼｯｸM" w:hint="eastAsia"/>
                <w:sz w:val="20"/>
              </w:rPr>
            </w:pPr>
          </w:p>
        </w:tc>
        <w:tc>
          <w:tcPr>
            <w:tcW w:w="3261" w:type="dxa"/>
          </w:tcPr>
          <w:p w14:paraId="31ABAA69" w14:textId="77777777" w:rsidR="00DA2538" w:rsidRPr="00323D3B" w:rsidRDefault="00DA2538">
            <w:pPr>
              <w:rPr>
                <w:rFonts w:ascii="HGPｺﾞｼｯｸM" w:eastAsia="HGPｺﾞｼｯｸM" w:hAnsi="HGPｺﾞｼｯｸM" w:cs="HGPｺﾞｼｯｸM" w:hint="eastAsia"/>
                <w:sz w:val="18"/>
                <w:szCs w:val="18"/>
              </w:rPr>
            </w:pPr>
          </w:p>
        </w:tc>
      </w:tr>
      <w:tr w:rsidR="00F62F53" w14:paraId="63106699" w14:textId="77777777" w:rsidTr="00323D3B">
        <w:tblPrEx>
          <w:tblCellMar>
            <w:top w:w="0" w:type="dxa"/>
            <w:bottom w:w="0" w:type="dxa"/>
          </w:tblCellMar>
        </w:tblPrEx>
        <w:tc>
          <w:tcPr>
            <w:tcW w:w="494" w:type="dxa"/>
            <w:vMerge w:val="restart"/>
          </w:tcPr>
          <w:p w14:paraId="44B83353" w14:textId="77777777" w:rsidR="00F62F53" w:rsidRDefault="00F62F53">
            <w:pPr>
              <w:rPr>
                <w:rFonts w:ascii="HGPｺﾞｼｯｸM" w:eastAsia="HGPｺﾞｼｯｸM" w:hAnsi="HGPｺﾞｼｯｸM" w:cs="HGPｺﾞｼｯｸM"/>
                <w:sz w:val="20"/>
              </w:rPr>
            </w:pPr>
          </w:p>
          <w:p w14:paraId="6995C05B" w14:textId="77777777" w:rsidR="00CB3C7D" w:rsidRDefault="00CB3C7D">
            <w:pPr>
              <w:rPr>
                <w:rFonts w:ascii="HGPｺﾞｼｯｸM" w:eastAsia="HGPｺﾞｼｯｸM" w:hAnsi="HGPｺﾞｼｯｸM" w:cs="HGPｺﾞｼｯｸM"/>
                <w:sz w:val="20"/>
              </w:rPr>
            </w:pPr>
          </w:p>
          <w:p w14:paraId="31014EA8" w14:textId="77777777" w:rsidR="00CB3C7D" w:rsidRDefault="00CB3C7D">
            <w:pPr>
              <w:rPr>
                <w:rFonts w:ascii="HGPｺﾞｼｯｸM" w:eastAsia="HGPｺﾞｼｯｸM" w:hAnsi="HGPｺﾞｼｯｸM" w:cs="HGPｺﾞｼｯｸM"/>
                <w:sz w:val="20"/>
              </w:rPr>
            </w:pPr>
          </w:p>
          <w:p w14:paraId="1A335694" w14:textId="77777777" w:rsidR="00CB3C7D" w:rsidRDefault="00CB3C7D">
            <w:pPr>
              <w:rPr>
                <w:rFonts w:ascii="HGPｺﾞｼｯｸM" w:eastAsia="HGPｺﾞｼｯｸM" w:hAnsi="HGPｺﾞｼｯｸM" w:cs="HGPｺﾞｼｯｸM"/>
                <w:sz w:val="20"/>
              </w:rPr>
            </w:pPr>
          </w:p>
          <w:p w14:paraId="3E8D338C" w14:textId="77777777" w:rsidR="00CB3C7D" w:rsidRDefault="00CB3C7D">
            <w:pPr>
              <w:rPr>
                <w:rFonts w:ascii="HGPｺﾞｼｯｸM" w:eastAsia="HGPｺﾞｼｯｸM" w:hAnsi="HGPｺﾞｼｯｸM" w:cs="HGPｺﾞｼｯｸM"/>
                <w:sz w:val="20"/>
              </w:rPr>
            </w:pPr>
          </w:p>
          <w:p w14:paraId="49FF5C26" w14:textId="77777777" w:rsidR="00CB3C7D" w:rsidRDefault="00CB3C7D">
            <w:pPr>
              <w:rPr>
                <w:rFonts w:ascii="HGPｺﾞｼｯｸM" w:eastAsia="HGPｺﾞｼｯｸM" w:hAnsi="HGPｺﾞｼｯｸM" w:cs="HGPｺﾞｼｯｸM"/>
                <w:sz w:val="20"/>
              </w:rPr>
            </w:pPr>
          </w:p>
          <w:p w14:paraId="647EF2EC" w14:textId="77777777" w:rsidR="00CB3C7D" w:rsidRDefault="00CB3C7D">
            <w:pPr>
              <w:rPr>
                <w:rFonts w:ascii="HGPｺﾞｼｯｸM" w:eastAsia="HGPｺﾞｼｯｸM" w:hAnsi="HGPｺﾞｼｯｸM" w:cs="HGPｺﾞｼｯｸM" w:hint="eastAsia"/>
                <w:sz w:val="20"/>
              </w:rPr>
            </w:pPr>
          </w:p>
          <w:p w14:paraId="753A2EC2" w14:textId="77777777" w:rsidR="00F62F53" w:rsidRDefault="00CB3C7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保護</w:t>
            </w:r>
            <w:r>
              <w:rPr>
                <w:rFonts w:ascii="HGPｺﾞｼｯｸM" w:eastAsia="HGPｺﾞｼｯｸM" w:hAnsi="HGPｺﾞｼｯｸM" w:cs="HGPｺﾞｼｯｸM" w:hint="eastAsia"/>
                <w:sz w:val="20"/>
              </w:rPr>
              <w:lastRenderedPageBreak/>
              <w:t>者への説明責任</w:t>
            </w:r>
          </w:p>
        </w:tc>
        <w:tc>
          <w:tcPr>
            <w:tcW w:w="525" w:type="dxa"/>
            <w:vAlign w:val="center"/>
          </w:tcPr>
          <w:p w14:paraId="5420BF50" w14:textId="77777777" w:rsidR="00F62F53" w:rsidRDefault="00F62F53"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lastRenderedPageBreak/>
              <w:t>㉚</w:t>
            </w:r>
          </w:p>
        </w:tc>
        <w:tc>
          <w:tcPr>
            <w:tcW w:w="4051" w:type="dxa"/>
          </w:tcPr>
          <w:p w14:paraId="07583D34" w14:textId="77777777" w:rsidR="00F62F53" w:rsidRDefault="00F62F5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運営規程、利用者負担等について丁寧な説明を行なっているか</w:t>
            </w:r>
          </w:p>
          <w:p w14:paraId="5F309EE6"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674CC16F"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754" w:type="dxa"/>
            <w:vAlign w:val="center"/>
          </w:tcPr>
          <w:p w14:paraId="06A59E0A"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805" w:type="dxa"/>
            <w:vAlign w:val="center"/>
          </w:tcPr>
          <w:p w14:paraId="1AAC8987" w14:textId="77777777" w:rsidR="00F62F53" w:rsidRDefault="00F62F53" w:rsidP="00E529E4">
            <w:pPr>
              <w:jc w:val="center"/>
              <w:rPr>
                <w:rFonts w:ascii="HGPｺﾞｼｯｸM" w:eastAsia="HGPｺﾞｼｯｸM" w:hAnsi="HGPｺﾞｼｯｸM" w:cs="HGPｺﾞｼｯｸM" w:hint="eastAsia"/>
                <w:sz w:val="20"/>
              </w:rPr>
            </w:pPr>
          </w:p>
        </w:tc>
        <w:tc>
          <w:tcPr>
            <w:tcW w:w="3261" w:type="dxa"/>
          </w:tcPr>
          <w:p w14:paraId="6824B3BE" w14:textId="77777777" w:rsidR="00F62F53" w:rsidRPr="00323D3B" w:rsidRDefault="00F62F53">
            <w:pPr>
              <w:rPr>
                <w:rFonts w:ascii="HGPｺﾞｼｯｸM" w:eastAsia="HGPｺﾞｼｯｸM" w:hAnsi="HGPｺﾞｼｯｸM" w:cs="HGPｺﾞｼｯｸM" w:hint="eastAsia"/>
                <w:sz w:val="18"/>
                <w:szCs w:val="18"/>
              </w:rPr>
            </w:pPr>
          </w:p>
        </w:tc>
      </w:tr>
      <w:tr w:rsidR="00F62F53" w14:paraId="09AA3669" w14:textId="77777777" w:rsidTr="00323D3B">
        <w:tblPrEx>
          <w:tblCellMar>
            <w:top w:w="0" w:type="dxa"/>
            <w:bottom w:w="0" w:type="dxa"/>
          </w:tblCellMar>
        </w:tblPrEx>
        <w:tc>
          <w:tcPr>
            <w:tcW w:w="494" w:type="dxa"/>
            <w:vMerge/>
          </w:tcPr>
          <w:p w14:paraId="073CEEFA" w14:textId="77777777" w:rsidR="00F62F53" w:rsidRDefault="00F62F53">
            <w:pPr>
              <w:rPr>
                <w:rFonts w:ascii="HGPｺﾞｼｯｸM" w:eastAsia="HGPｺﾞｼｯｸM" w:hAnsi="HGPｺﾞｼｯｸM" w:cs="HGPｺﾞｼｯｸM" w:hint="eastAsia"/>
                <w:sz w:val="20"/>
              </w:rPr>
            </w:pPr>
          </w:p>
        </w:tc>
        <w:tc>
          <w:tcPr>
            <w:tcW w:w="525" w:type="dxa"/>
            <w:vAlign w:val="center"/>
          </w:tcPr>
          <w:p w14:paraId="47A895CE" w14:textId="77777777" w:rsidR="00F62F53" w:rsidRDefault="00CF0FDD"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㉛</w:t>
            </w:r>
          </w:p>
        </w:tc>
        <w:tc>
          <w:tcPr>
            <w:tcW w:w="4051" w:type="dxa"/>
          </w:tcPr>
          <w:p w14:paraId="2987E763" w14:textId="77777777" w:rsidR="00F62F53" w:rsidRDefault="00F62F5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保護者からの療育の悩み等に対する相談に適切に応じ、必要な助言と支援を行なっているか</w:t>
            </w:r>
          </w:p>
          <w:p w14:paraId="5DC49BDA"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5A9BE0B2"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2907F916" w14:textId="77777777" w:rsidR="00F62F53" w:rsidRDefault="00F62F53" w:rsidP="00E529E4">
            <w:pPr>
              <w:jc w:val="center"/>
              <w:rPr>
                <w:rFonts w:ascii="HGPｺﾞｼｯｸM" w:eastAsia="HGPｺﾞｼｯｸM" w:hAnsi="HGPｺﾞｼｯｸM" w:cs="HGPｺﾞｼｯｸM" w:hint="eastAsia"/>
                <w:sz w:val="20"/>
              </w:rPr>
            </w:pPr>
          </w:p>
        </w:tc>
        <w:tc>
          <w:tcPr>
            <w:tcW w:w="805" w:type="dxa"/>
            <w:vAlign w:val="center"/>
          </w:tcPr>
          <w:p w14:paraId="31EB9477" w14:textId="77777777" w:rsidR="00F62F53" w:rsidRDefault="00F62F53" w:rsidP="00E529E4">
            <w:pPr>
              <w:jc w:val="center"/>
              <w:rPr>
                <w:rFonts w:ascii="HGPｺﾞｼｯｸM" w:eastAsia="HGPｺﾞｼｯｸM" w:hAnsi="HGPｺﾞｼｯｸM" w:cs="HGPｺﾞｼｯｸM" w:hint="eastAsia"/>
                <w:sz w:val="20"/>
              </w:rPr>
            </w:pPr>
          </w:p>
        </w:tc>
        <w:tc>
          <w:tcPr>
            <w:tcW w:w="3261" w:type="dxa"/>
          </w:tcPr>
          <w:p w14:paraId="35AB5A0B" w14:textId="77777777" w:rsidR="00F62F53" w:rsidRPr="00323D3B" w:rsidRDefault="00F62F53">
            <w:pPr>
              <w:rPr>
                <w:rFonts w:ascii="HGPｺﾞｼｯｸM" w:eastAsia="HGPｺﾞｼｯｸM" w:hAnsi="HGPｺﾞｼｯｸM" w:cs="HGPｺﾞｼｯｸM" w:hint="eastAsia"/>
                <w:sz w:val="18"/>
                <w:szCs w:val="18"/>
              </w:rPr>
            </w:pPr>
          </w:p>
        </w:tc>
      </w:tr>
      <w:tr w:rsidR="00F62F53" w14:paraId="27A96DAE" w14:textId="77777777" w:rsidTr="00323D3B">
        <w:tblPrEx>
          <w:tblCellMar>
            <w:top w:w="0" w:type="dxa"/>
            <w:bottom w:w="0" w:type="dxa"/>
          </w:tblCellMar>
        </w:tblPrEx>
        <w:tc>
          <w:tcPr>
            <w:tcW w:w="494" w:type="dxa"/>
            <w:vMerge/>
          </w:tcPr>
          <w:p w14:paraId="61F60886" w14:textId="77777777" w:rsidR="00F62F53" w:rsidRDefault="00F62F53">
            <w:pPr>
              <w:rPr>
                <w:rFonts w:ascii="HGPｺﾞｼｯｸM" w:eastAsia="HGPｺﾞｼｯｸM" w:hAnsi="HGPｺﾞｼｯｸM" w:cs="HGPｺﾞｼｯｸM" w:hint="eastAsia"/>
                <w:sz w:val="20"/>
              </w:rPr>
            </w:pPr>
          </w:p>
        </w:tc>
        <w:tc>
          <w:tcPr>
            <w:tcW w:w="525" w:type="dxa"/>
            <w:vAlign w:val="center"/>
          </w:tcPr>
          <w:p w14:paraId="36B1E73B" w14:textId="77777777" w:rsidR="00F62F53" w:rsidRDefault="00CF0FDD"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㉜</w:t>
            </w:r>
          </w:p>
        </w:tc>
        <w:tc>
          <w:tcPr>
            <w:tcW w:w="4051" w:type="dxa"/>
          </w:tcPr>
          <w:p w14:paraId="62008126" w14:textId="77777777" w:rsidR="00F62F53" w:rsidRDefault="00CF0FD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父母の会の活動を支援したり、</w:t>
            </w:r>
            <w:r w:rsidR="00F62F53">
              <w:rPr>
                <w:rFonts w:ascii="HGPｺﾞｼｯｸM" w:eastAsia="HGPｺﾞｼｯｸM" w:hAnsi="HGPｺﾞｼｯｸM" w:cs="HGPｺﾞｼｯｸM" w:hint="eastAsia"/>
                <w:sz w:val="20"/>
              </w:rPr>
              <w:t>保護者会等を開催する等により、保護者同士の連携を支援しているか</w:t>
            </w:r>
          </w:p>
        </w:tc>
        <w:tc>
          <w:tcPr>
            <w:tcW w:w="850" w:type="dxa"/>
            <w:vAlign w:val="center"/>
          </w:tcPr>
          <w:p w14:paraId="486769EB"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4257316A" w14:textId="77777777" w:rsidR="00F62F53" w:rsidRDefault="00F62F53" w:rsidP="00E529E4">
            <w:pPr>
              <w:jc w:val="center"/>
              <w:rPr>
                <w:rFonts w:ascii="HGPｺﾞｼｯｸM" w:eastAsia="HGPｺﾞｼｯｸM" w:hAnsi="HGPｺﾞｼｯｸM" w:cs="HGPｺﾞｼｯｸM" w:hint="eastAsia"/>
                <w:sz w:val="20"/>
              </w:rPr>
            </w:pPr>
          </w:p>
        </w:tc>
        <w:tc>
          <w:tcPr>
            <w:tcW w:w="805" w:type="dxa"/>
            <w:vAlign w:val="center"/>
          </w:tcPr>
          <w:p w14:paraId="260F8F91"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261" w:type="dxa"/>
          </w:tcPr>
          <w:p w14:paraId="3E038245" w14:textId="77777777" w:rsidR="000131F9" w:rsidRPr="00323D3B" w:rsidRDefault="00D2127D">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親の会の担当職員を決め、一緒に参加したり、連携を取ったりしている。</w:t>
            </w:r>
          </w:p>
        </w:tc>
      </w:tr>
      <w:tr w:rsidR="00F62F53" w:rsidRPr="00323D3B" w14:paraId="19DFF6DA" w14:textId="77777777" w:rsidTr="00323D3B">
        <w:tblPrEx>
          <w:tblCellMar>
            <w:top w:w="0" w:type="dxa"/>
            <w:bottom w:w="0" w:type="dxa"/>
          </w:tblCellMar>
        </w:tblPrEx>
        <w:tc>
          <w:tcPr>
            <w:tcW w:w="494" w:type="dxa"/>
            <w:vMerge/>
          </w:tcPr>
          <w:p w14:paraId="29E1732B" w14:textId="77777777" w:rsidR="00F62F53" w:rsidRDefault="00F62F53">
            <w:pPr>
              <w:rPr>
                <w:rFonts w:ascii="HGPｺﾞｼｯｸM" w:eastAsia="HGPｺﾞｼｯｸM" w:hAnsi="HGPｺﾞｼｯｸM" w:cs="HGPｺﾞｼｯｸM" w:hint="eastAsia"/>
                <w:sz w:val="20"/>
              </w:rPr>
            </w:pPr>
          </w:p>
        </w:tc>
        <w:tc>
          <w:tcPr>
            <w:tcW w:w="525" w:type="dxa"/>
            <w:vAlign w:val="center"/>
          </w:tcPr>
          <w:p w14:paraId="490C12FC" w14:textId="77777777" w:rsidR="00F62F53" w:rsidRDefault="00CF0FDD"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㉝</w:t>
            </w:r>
          </w:p>
        </w:tc>
        <w:tc>
          <w:tcPr>
            <w:tcW w:w="4051" w:type="dxa"/>
          </w:tcPr>
          <w:p w14:paraId="6F4129A2" w14:textId="77777777" w:rsidR="00DE5295" w:rsidRDefault="00CF0FD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子ども</w:t>
            </w:r>
            <w:r w:rsidR="00F62F53">
              <w:rPr>
                <w:rFonts w:ascii="HGPｺﾞｼｯｸM" w:eastAsia="HGPｺﾞｼｯｸM" w:hAnsi="HGPｺﾞｼｯｸM" w:cs="HGPｺﾞｼｯｸM" w:hint="eastAsia"/>
                <w:sz w:val="20"/>
              </w:rPr>
              <w:t>や保護者からの</w:t>
            </w:r>
            <w:r>
              <w:rPr>
                <w:rFonts w:ascii="HGPｺﾞｼｯｸM" w:eastAsia="HGPｺﾞｼｯｸM" w:hAnsi="HGPｺﾞｼｯｸM" w:cs="HGPｺﾞｼｯｸM" w:hint="eastAsia"/>
                <w:sz w:val="20"/>
              </w:rPr>
              <w:t>苦情</w:t>
            </w:r>
            <w:r w:rsidR="00F62F53">
              <w:rPr>
                <w:rFonts w:ascii="HGPｺﾞｼｯｸM" w:eastAsia="HGPｺﾞｼｯｸM" w:hAnsi="HGPｺﾞｼｯｸM" w:cs="HGPｺﾞｼｯｸM" w:hint="eastAsia"/>
                <w:sz w:val="20"/>
              </w:rPr>
              <w:t>について、対応の体制を整備するとともに、</w:t>
            </w:r>
            <w:r>
              <w:rPr>
                <w:rFonts w:ascii="HGPｺﾞｼｯｸM" w:eastAsia="HGPｺﾞｼｯｸM" w:hAnsi="HGPｺﾞｼｯｸM" w:cs="HGPｺﾞｼｯｸM" w:hint="eastAsia"/>
                <w:sz w:val="20"/>
              </w:rPr>
              <w:t>子ども</w:t>
            </w:r>
            <w:r w:rsidR="00F62F53">
              <w:rPr>
                <w:rFonts w:ascii="HGPｺﾞｼｯｸM" w:eastAsia="HGPｺﾞｼｯｸM" w:hAnsi="HGPｺﾞｼｯｸM" w:cs="HGPｺﾞｼｯｸM" w:hint="eastAsia"/>
                <w:sz w:val="20"/>
              </w:rPr>
              <w:t>や保護者に周知し、</w:t>
            </w:r>
            <w:r>
              <w:rPr>
                <w:rFonts w:ascii="HGPｺﾞｼｯｸM" w:eastAsia="HGPｺﾞｼｯｸM" w:hAnsi="HGPｺﾞｼｯｸM" w:cs="HGPｺﾞｼｯｸM" w:hint="eastAsia"/>
                <w:sz w:val="20"/>
              </w:rPr>
              <w:t>苦情が</w:t>
            </w:r>
            <w:r w:rsidR="00F62F53">
              <w:rPr>
                <w:rFonts w:ascii="HGPｺﾞｼｯｸM" w:eastAsia="HGPｺﾞｼｯｸM" w:hAnsi="HGPｺﾞｼｯｸM" w:cs="HGPｺﾞｼｯｸM" w:hint="eastAsia"/>
                <w:sz w:val="20"/>
              </w:rPr>
              <w:t>あった場合に迅速かつ適切に対応しているか</w:t>
            </w:r>
          </w:p>
        </w:tc>
        <w:tc>
          <w:tcPr>
            <w:tcW w:w="850" w:type="dxa"/>
            <w:vAlign w:val="center"/>
          </w:tcPr>
          <w:p w14:paraId="31E70EC2"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082DF954" w14:textId="77777777" w:rsidR="00F62F53" w:rsidRDefault="00E529E4"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66C2BE9D" w14:textId="77777777" w:rsidR="00F62F53" w:rsidRDefault="00F62F53" w:rsidP="00E529E4">
            <w:pPr>
              <w:jc w:val="center"/>
              <w:rPr>
                <w:rFonts w:ascii="HGPｺﾞｼｯｸM" w:eastAsia="HGPｺﾞｼｯｸM" w:hAnsi="HGPｺﾞｼｯｸM" w:cs="HGPｺﾞｼｯｸM" w:hint="eastAsia"/>
                <w:sz w:val="20"/>
              </w:rPr>
            </w:pPr>
          </w:p>
        </w:tc>
        <w:tc>
          <w:tcPr>
            <w:tcW w:w="3261" w:type="dxa"/>
          </w:tcPr>
          <w:p w14:paraId="58178897" w14:textId="77777777" w:rsidR="00F62F53" w:rsidRPr="00323D3B" w:rsidRDefault="00F62F53">
            <w:pPr>
              <w:rPr>
                <w:rFonts w:ascii="HGPｺﾞｼｯｸM" w:eastAsia="HGPｺﾞｼｯｸM" w:hAnsi="HGPｺﾞｼｯｸM" w:cs="HGPｺﾞｼｯｸM" w:hint="eastAsia"/>
                <w:sz w:val="18"/>
                <w:szCs w:val="18"/>
              </w:rPr>
            </w:pPr>
          </w:p>
        </w:tc>
      </w:tr>
      <w:tr w:rsidR="00F62F53" w:rsidRPr="00323D3B" w14:paraId="5DEC566E" w14:textId="77777777" w:rsidTr="00323D3B">
        <w:tblPrEx>
          <w:tblCellMar>
            <w:top w:w="0" w:type="dxa"/>
            <w:bottom w:w="0" w:type="dxa"/>
          </w:tblCellMar>
        </w:tblPrEx>
        <w:tc>
          <w:tcPr>
            <w:tcW w:w="494" w:type="dxa"/>
            <w:vMerge/>
          </w:tcPr>
          <w:p w14:paraId="400DD58C" w14:textId="77777777" w:rsidR="00F62F53" w:rsidRDefault="00F62F53">
            <w:pPr>
              <w:rPr>
                <w:rFonts w:ascii="HGPｺﾞｼｯｸM" w:eastAsia="HGPｺﾞｼｯｸM" w:hAnsi="HGPｺﾞｼｯｸM" w:cs="HGPｺﾞｼｯｸM" w:hint="eastAsia"/>
                <w:sz w:val="20"/>
              </w:rPr>
            </w:pPr>
          </w:p>
        </w:tc>
        <w:tc>
          <w:tcPr>
            <w:tcW w:w="525" w:type="dxa"/>
            <w:vAlign w:val="center"/>
          </w:tcPr>
          <w:p w14:paraId="6DC63938" w14:textId="77777777" w:rsidR="00F62F53" w:rsidRDefault="00CF0FDD"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㉞</w:t>
            </w:r>
          </w:p>
        </w:tc>
        <w:tc>
          <w:tcPr>
            <w:tcW w:w="4051" w:type="dxa"/>
          </w:tcPr>
          <w:p w14:paraId="688DFF9E" w14:textId="77777777" w:rsidR="00F62F53" w:rsidRDefault="00F62F5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定期的に会報等を発行し、活動概要や行事予定、連絡体制等の情報を利</w:t>
            </w:r>
            <w:r w:rsidR="00CB3C7D">
              <w:rPr>
                <w:rFonts w:ascii="HGPｺﾞｼｯｸM" w:eastAsia="HGPｺﾞｼｯｸM" w:hAnsi="HGPｺﾞｼｯｸM" w:cs="HGPｺﾞｼｯｸM" w:hint="eastAsia"/>
                <w:sz w:val="20"/>
              </w:rPr>
              <w:t>用</w:t>
            </w:r>
            <w:r>
              <w:rPr>
                <w:rFonts w:ascii="HGPｺﾞｼｯｸM" w:eastAsia="HGPｺﾞｼｯｸM" w:hAnsi="HGPｺﾞｼｯｸM" w:cs="HGPｺﾞｼｯｸM" w:hint="eastAsia"/>
                <w:sz w:val="20"/>
              </w:rPr>
              <w:t>者や保護者に対して発信しているか</w:t>
            </w:r>
          </w:p>
          <w:p w14:paraId="2A944E5B" w14:textId="77777777" w:rsidR="00DE5295" w:rsidRDefault="00DE5295">
            <w:pPr>
              <w:rPr>
                <w:rFonts w:ascii="HGPｺﾞｼｯｸM" w:eastAsia="HGPｺﾞｼｯｸM" w:hAnsi="HGPｺﾞｼｯｸM" w:cs="HGPｺﾞｼｯｸM" w:hint="eastAsia"/>
                <w:sz w:val="20"/>
              </w:rPr>
            </w:pPr>
          </w:p>
        </w:tc>
        <w:tc>
          <w:tcPr>
            <w:tcW w:w="850" w:type="dxa"/>
            <w:vAlign w:val="center"/>
          </w:tcPr>
          <w:p w14:paraId="168EB980"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7C6F1F11" w14:textId="77777777" w:rsidR="00F62F53" w:rsidRDefault="00F62F53" w:rsidP="00E529E4">
            <w:pPr>
              <w:jc w:val="center"/>
              <w:rPr>
                <w:rFonts w:ascii="HGPｺﾞｼｯｸM" w:eastAsia="HGPｺﾞｼｯｸM" w:hAnsi="HGPｺﾞｼｯｸM" w:cs="HGPｺﾞｼｯｸM" w:hint="eastAsia"/>
                <w:sz w:val="20"/>
              </w:rPr>
            </w:pPr>
          </w:p>
        </w:tc>
        <w:tc>
          <w:tcPr>
            <w:tcW w:w="805" w:type="dxa"/>
            <w:vAlign w:val="center"/>
          </w:tcPr>
          <w:p w14:paraId="4E07B886" w14:textId="77777777" w:rsidR="00F62F53" w:rsidRDefault="00F62F53" w:rsidP="00E529E4">
            <w:pPr>
              <w:jc w:val="center"/>
              <w:rPr>
                <w:rFonts w:ascii="HGPｺﾞｼｯｸM" w:eastAsia="HGPｺﾞｼｯｸM" w:hAnsi="HGPｺﾞｼｯｸM" w:cs="HGPｺﾞｼｯｸM" w:hint="eastAsia"/>
                <w:sz w:val="20"/>
              </w:rPr>
            </w:pPr>
          </w:p>
        </w:tc>
        <w:tc>
          <w:tcPr>
            <w:tcW w:w="3261" w:type="dxa"/>
          </w:tcPr>
          <w:p w14:paraId="193ED582" w14:textId="77777777" w:rsidR="00F62F53" w:rsidRDefault="00D2127D">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今年度は不定期となった。</w:t>
            </w:r>
          </w:p>
          <w:p w14:paraId="1A919420" w14:textId="77777777" w:rsidR="00D2127D" w:rsidRPr="00323D3B" w:rsidRDefault="00D2127D">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発行が遅れることがある。</w:t>
            </w:r>
          </w:p>
        </w:tc>
      </w:tr>
      <w:tr w:rsidR="00F62F53" w:rsidRPr="00323D3B" w14:paraId="63BDE4C9" w14:textId="77777777" w:rsidTr="00323D3B">
        <w:tblPrEx>
          <w:tblCellMar>
            <w:top w:w="0" w:type="dxa"/>
            <w:bottom w:w="0" w:type="dxa"/>
          </w:tblCellMar>
        </w:tblPrEx>
        <w:tc>
          <w:tcPr>
            <w:tcW w:w="494" w:type="dxa"/>
            <w:vMerge/>
          </w:tcPr>
          <w:p w14:paraId="4EBCACC0" w14:textId="77777777" w:rsidR="00F62F53" w:rsidRDefault="00F62F53">
            <w:pPr>
              <w:rPr>
                <w:rFonts w:ascii="HGPｺﾞｼｯｸM" w:eastAsia="HGPｺﾞｼｯｸM" w:hAnsi="HGPｺﾞｼｯｸM" w:cs="HGPｺﾞｼｯｸM" w:hint="eastAsia"/>
                <w:sz w:val="20"/>
              </w:rPr>
            </w:pPr>
          </w:p>
        </w:tc>
        <w:tc>
          <w:tcPr>
            <w:tcW w:w="525" w:type="dxa"/>
            <w:vAlign w:val="center"/>
          </w:tcPr>
          <w:p w14:paraId="373C2614" w14:textId="77777777" w:rsidR="00F62F53" w:rsidRDefault="00CF0FDD"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㉟</w:t>
            </w:r>
          </w:p>
        </w:tc>
        <w:tc>
          <w:tcPr>
            <w:tcW w:w="4051" w:type="dxa"/>
          </w:tcPr>
          <w:p w14:paraId="198DAF6D" w14:textId="77777777" w:rsidR="00F62F53" w:rsidRDefault="00F62F5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個人情報の取扱に十分注意しているか</w:t>
            </w:r>
          </w:p>
          <w:p w14:paraId="6B8F9A1F" w14:textId="77777777" w:rsidR="00F62F53" w:rsidRDefault="00F62F53">
            <w:pPr>
              <w:rPr>
                <w:rFonts w:ascii="HGPｺﾞｼｯｸM" w:eastAsia="HGPｺﾞｼｯｸM" w:hAnsi="HGPｺﾞｼｯｸM" w:cs="HGPｺﾞｼｯｸM" w:hint="eastAsia"/>
                <w:sz w:val="20"/>
              </w:rPr>
            </w:pPr>
          </w:p>
        </w:tc>
        <w:tc>
          <w:tcPr>
            <w:tcW w:w="850" w:type="dxa"/>
            <w:vAlign w:val="center"/>
          </w:tcPr>
          <w:p w14:paraId="7F1899EF"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6DD65DA2" w14:textId="77777777" w:rsidR="00F62F53" w:rsidRDefault="00F62F53" w:rsidP="00E529E4">
            <w:pPr>
              <w:jc w:val="center"/>
              <w:rPr>
                <w:rFonts w:ascii="HGPｺﾞｼｯｸM" w:eastAsia="HGPｺﾞｼｯｸM" w:hAnsi="HGPｺﾞｼｯｸM" w:cs="HGPｺﾞｼｯｸM" w:hint="eastAsia"/>
                <w:sz w:val="20"/>
              </w:rPr>
            </w:pPr>
          </w:p>
        </w:tc>
        <w:tc>
          <w:tcPr>
            <w:tcW w:w="805" w:type="dxa"/>
            <w:vAlign w:val="center"/>
          </w:tcPr>
          <w:p w14:paraId="53D2FAC6" w14:textId="77777777" w:rsidR="00F62F53" w:rsidRDefault="00F62F53" w:rsidP="00E529E4">
            <w:pPr>
              <w:jc w:val="center"/>
              <w:rPr>
                <w:rFonts w:ascii="HGPｺﾞｼｯｸM" w:eastAsia="HGPｺﾞｼｯｸM" w:hAnsi="HGPｺﾞｼｯｸM" w:cs="HGPｺﾞｼｯｸM" w:hint="eastAsia"/>
                <w:sz w:val="20"/>
              </w:rPr>
            </w:pPr>
          </w:p>
        </w:tc>
        <w:tc>
          <w:tcPr>
            <w:tcW w:w="3261" w:type="dxa"/>
          </w:tcPr>
          <w:p w14:paraId="5FEB5F8F" w14:textId="77777777" w:rsidR="00F62F53" w:rsidRPr="00323D3B" w:rsidRDefault="00F62F53">
            <w:pPr>
              <w:rPr>
                <w:rFonts w:ascii="HGPｺﾞｼｯｸM" w:eastAsia="HGPｺﾞｼｯｸM" w:hAnsi="HGPｺﾞｼｯｸM" w:cs="HGPｺﾞｼｯｸM" w:hint="eastAsia"/>
                <w:sz w:val="18"/>
                <w:szCs w:val="18"/>
              </w:rPr>
            </w:pPr>
          </w:p>
        </w:tc>
      </w:tr>
      <w:tr w:rsidR="00F62F53" w:rsidRPr="00323D3B" w14:paraId="4E4810AE" w14:textId="77777777" w:rsidTr="00323D3B">
        <w:tblPrEx>
          <w:tblCellMar>
            <w:top w:w="0" w:type="dxa"/>
            <w:bottom w:w="0" w:type="dxa"/>
          </w:tblCellMar>
        </w:tblPrEx>
        <w:tc>
          <w:tcPr>
            <w:tcW w:w="494" w:type="dxa"/>
            <w:vMerge/>
          </w:tcPr>
          <w:p w14:paraId="06FEEC2F" w14:textId="77777777" w:rsidR="00F62F53" w:rsidRDefault="00F62F53">
            <w:pPr>
              <w:rPr>
                <w:rFonts w:ascii="HGPｺﾞｼｯｸM" w:eastAsia="HGPｺﾞｼｯｸM" w:hAnsi="HGPｺﾞｼｯｸM" w:cs="HGPｺﾞｼｯｸM" w:hint="eastAsia"/>
                <w:sz w:val="20"/>
              </w:rPr>
            </w:pPr>
          </w:p>
        </w:tc>
        <w:tc>
          <w:tcPr>
            <w:tcW w:w="525" w:type="dxa"/>
            <w:vAlign w:val="center"/>
          </w:tcPr>
          <w:p w14:paraId="7CB76F88" w14:textId="77777777" w:rsidR="00F62F53" w:rsidRDefault="00CF0FDD"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㊱</w:t>
            </w:r>
          </w:p>
        </w:tc>
        <w:tc>
          <w:tcPr>
            <w:tcW w:w="4051" w:type="dxa"/>
          </w:tcPr>
          <w:p w14:paraId="243EB7E8" w14:textId="77777777" w:rsidR="00F62F53" w:rsidRDefault="00F62F5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障害のあ</w:t>
            </w:r>
            <w:r w:rsidR="00CF0FDD">
              <w:rPr>
                <w:rFonts w:ascii="HGPｺﾞｼｯｸM" w:eastAsia="HGPｺﾞｼｯｸM" w:hAnsi="HGPｺﾞｼｯｸM" w:cs="HGPｺﾞｼｯｸM" w:hint="eastAsia"/>
                <w:sz w:val="20"/>
              </w:rPr>
              <w:t>る子ども</w:t>
            </w:r>
            <w:r>
              <w:rPr>
                <w:rFonts w:ascii="HGPｺﾞｼｯｸM" w:eastAsia="HGPｺﾞｼｯｸM" w:hAnsi="HGPｺﾞｼｯｸM" w:cs="HGPｺﾞｼｯｸM" w:hint="eastAsia"/>
                <w:sz w:val="20"/>
              </w:rPr>
              <w:t>や保護者との意思の疎通や情報伝達のための配慮をしているか</w:t>
            </w:r>
          </w:p>
        </w:tc>
        <w:tc>
          <w:tcPr>
            <w:tcW w:w="850" w:type="dxa"/>
            <w:vAlign w:val="center"/>
          </w:tcPr>
          <w:p w14:paraId="152210BB"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56E89A6B" w14:textId="77777777" w:rsidR="00F62F53" w:rsidRDefault="00F62F53" w:rsidP="00E529E4">
            <w:pPr>
              <w:jc w:val="center"/>
              <w:rPr>
                <w:rFonts w:ascii="HGPｺﾞｼｯｸM" w:eastAsia="HGPｺﾞｼｯｸM" w:hAnsi="HGPｺﾞｼｯｸM" w:cs="HGPｺﾞｼｯｸM" w:hint="eastAsia"/>
                <w:sz w:val="20"/>
              </w:rPr>
            </w:pPr>
          </w:p>
        </w:tc>
        <w:tc>
          <w:tcPr>
            <w:tcW w:w="805" w:type="dxa"/>
            <w:vAlign w:val="center"/>
          </w:tcPr>
          <w:p w14:paraId="3478D576" w14:textId="77777777" w:rsidR="00F62F53" w:rsidRDefault="00F62F53" w:rsidP="00E529E4">
            <w:pPr>
              <w:jc w:val="center"/>
              <w:rPr>
                <w:rFonts w:ascii="HGPｺﾞｼｯｸM" w:eastAsia="HGPｺﾞｼｯｸM" w:hAnsi="HGPｺﾞｼｯｸM" w:cs="HGPｺﾞｼｯｸM" w:hint="eastAsia"/>
                <w:sz w:val="20"/>
              </w:rPr>
            </w:pPr>
          </w:p>
        </w:tc>
        <w:tc>
          <w:tcPr>
            <w:tcW w:w="3261" w:type="dxa"/>
          </w:tcPr>
          <w:p w14:paraId="1AA1DA80" w14:textId="77777777" w:rsidR="00F62F53" w:rsidRPr="00323D3B" w:rsidRDefault="00F62F53">
            <w:pPr>
              <w:rPr>
                <w:rFonts w:ascii="HGPｺﾞｼｯｸM" w:eastAsia="HGPｺﾞｼｯｸM" w:hAnsi="HGPｺﾞｼｯｸM" w:cs="HGPｺﾞｼｯｸM" w:hint="eastAsia"/>
                <w:sz w:val="18"/>
                <w:szCs w:val="18"/>
              </w:rPr>
            </w:pPr>
          </w:p>
        </w:tc>
      </w:tr>
      <w:tr w:rsidR="00F62F53" w:rsidRPr="00323D3B" w14:paraId="38C67E1C" w14:textId="77777777" w:rsidTr="00323D3B">
        <w:tblPrEx>
          <w:tblCellMar>
            <w:top w:w="0" w:type="dxa"/>
            <w:bottom w:w="0" w:type="dxa"/>
          </w:tblCellMar>
        </w:tblPrEx>
        <w:tc>
          <w:tcPr>
            <w:tcW w:w="494" w:type="dxa"/>
            <w:vMerge/>
          </w:tcPr>
          <w:p w14:paraId="3DB4B52F" w14:textId="77777777" w:rsidR="00F62F53" w:rsidRDefault="00F62F53">
            <w:pPr>
              <w:rPr>
                <w:rFonts w:ascii="HGPｺﾞｼｯｸM" w:eastAsia="HGPｺﾞｼｯｸM" w:hAnsi="HGPｺﾞｼｯｸM" w:cs="HGPｺﾞｼｯｸM" w:hint="eastAsia"/>
                <w:sz w:val="20"/>
              </w:rPr>
            </w:pPr>
          </w:p>
        </w:tc>
        <w:tc>
          <w:tcPr>
            <w:tcW w:w="525" w:type="dxa"/>
            <w:vAlign w:val="center"/>
          </w:tcPr>
          <w:p w14:paraId="58979AF9" w14:textId="77777777" w:rsidR="00F62F53" w:rsidRDefault="00CF0FDD"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㊲</w:t>
            </w:r>
          </w:p>
        </w:tc>
        <w:tc>
          <w:tcPr>
            <w:tcW w:w="4051" w:type="dxa"/>
          </w:tcPr>
          <w:p w14:paraId="4B212690" w14:textId="77777777" w:rsidR="00F62F53" w:rsidRDefault="00F62F5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事業所の行事に地域住民を招待する等地域に開かれた事業運営を図っているか</w:t>
            </w:r>
          </w:p>
          <w:p w14:paraId="51D12F90" w14:textId="77777777" w:rsidR="00DE5295" w:rsidRDefault="00DE5295">
            <w:pPr>
              <w:rPr>
                <w:rFonts w:ascii="HGPｺﾞｼｯｸM" w:eastAsia="HGPｺﾞｼｯｸM" w:hAnsi="HGPｺﾞｼｯｸM" w:cs="HGPｺﾞｼｯｸM"/>
                <w:sz w:val="20"/>
              </w:rPr>
            </w:pPr>
          </w:p>
          <w:p w14:paraId="611A8B91" w14:textId="77777777" w:rsidR="00F62F53" w:rsidRDefault="00F62F53">
            <w:pPr>
              <w:rPr>
                <w:rFonts w:ascii="HGPｺﾞｼｯｸM" w:eastAsia="HGPｺﾞｼｯｸM" w:hAnsi="HGPｺﾞｼｯｸM" w:cs="HGPｺﾞｼｯｸM" w:hint="eastAsia"/>
                <w:sz w:val="20"/>
              </w:rPr>
            </w:pPr>
          </w:p>
        </w:tc>
        <w:tc>
          <w:tcPr>
            <w:tcW w:w="850" w:type="dxa"/>
            <w:vAlign w:val="center"/>
          </w:tcPr>
          <w:p w14:paraId="526914DD"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754" w:type="dxa"/>
            <w:vAlign w:val="center"/>
          </w:tcPr>
          <w:p w14:paraId="24523E4D"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022CC58D" w14:textId="77777777" w:rsidR="00F62F53"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3261" w:type="dxa"/>
          </w:tcPr>
          <w:p w14:paraId="0AA360D5" w14:textId="77777777" w:rsidR="000131F9" w:rsidRPr="00323D3B" w:rsidRDefault="000131F9">
            <w:pPr>
              <w:rPr>
                <w:rFonts w:ascii="HGPｺﾞｼｯｸM" w:eastAsia="HGPｺﾞｼｯｸM" w:hAnsi="HGPｺﾞｼｯｸM" w:cs="HGPｺﾞｼｯｸM" w:hint="eastAsia"/>
                <w:sz w:val="18"/>
                <w:szCs w:val="18"/>
              </w:rPr>
            </w:pPr>
          </w:p>
        </w:tc>
      </w:tr>
      <w:tr w:rsidR="00646D91" w14:paraId="7ECD070A" w14:textId="77777777" w:rsidTr="00323D3B">
        <w:tblPrEx>
          <w:tblCellMar>
            <w:top w:w="0" w:type="dxa"/>
            <w:bottom w:w="0" w:type="dxa"/>
          </w:tblCellMar>
        </w:tblPrEx>
        <w:tc>
          <w:tcPr>
            <w:tcW w:w="494" w:type="dxa"/>
            <w:vMerge w:val="restart"/>
          </w:tcPr>
          <w:p w14:paraId="31E0C185" w14:textId="77777777" w:rsidR="00646D91" w:rsidRDefault="00646D91">
            <w:pPr>
              <w:rPr>
                <w:rFonts w:ascii="HGPｺﾞｼｯｸM" w:eastAsia="HGPｺﾞｼｯｸM" w:hAnsi="HGPｺﾞｼｯｸM" w:cs="HGPｺﾞｼｯｸM"/>
                <w:sz w:val="20"/>
              </w:rPr>
            </w:pPr>
          </w:p>
          <w:p w14:paraId="166CCF34" w14:textId="77777777" w:rsidR="00CB3C7D" w:rsidRDefault="00CB3C7D">
            <w:pPr>
              <w:rPr>
                <w:rFonts w:ascii="HGPｺﾞｼｯｸM" w:eastAsia="HGPｺﾞｼｯｸM" w:hAnsi="HGPｺﾞｼｯｸM" w:cs="HGPｺﾞｼｯｸM"/>
                <w:sz w:val="20"/>
              </w:rPr>
            </w:pPr>
          </w:p>
          <w:p w14:paraId="6755C718" w14:textId="77777777" w:rsidR="00CB3C7D" w:rsidRDefault="00CB3C7D">
            <w:pPr>
              <w:rPr>
                <w:rFonts w:ascii="HGPｺﾞｼｯｸM" w:eastAsia="HGPｺﾞｼｯｸM" w:hAnsi="HGPｺﾞｼｯｸM" w:cs="HGPｺﾞｼｯｸM"/>
                <w:sz w:val="20"/>
              </w:rPr>
            </w:pPr>
          </w:p>
          <w:p w14:paraId="60C3CF50" w14:textId="77777777" w:rsidR="00CB3C7D" w:rsidRDefault="00CB3C7D">
            <w:pPr>
              <w:rPr>
                <w:rFonts w:ascii="HGPｺﾞｼｯｸM" w:eastAsia="HGPｺﾞｼｯｸM" w:hAnsi="HGPｺﾞｼｯｸM" w:cs="HGPｺﾞｼｯｸM"/>
                <w:sz w:val="20"/>
              </w:rPr>
            </w:pPr>
          </w:p>
          <w:p w14:paraId="52F529F8" w14:textId="77777777" w:rsidR="00CB3C7D" w:rsidRDefault="00CB3C7D">
            <w:pPr>
              <w:rPr>
                <w:rFonts w:ascii="HGPｺﾞｼｯｸM" w:eastAsia="HGPｺﾞｼｯｸM" w:hAnsi="HGPｺﾞｼｯｸM" w:cs="HGPｺﾞｼｯｸM"/>
                <w:sz w:val="20"/>
              </w:rPr>
            </w:pPr>
          </w:p>
          <w:p w14:paraId="2257FD3E" w14:textId="77777777" w:rsidR="00CB3C7D" w:rsidRDefault="00CB3C7D">
            <w:pPr>
              <w:rPr>
                <w:rFonts w:ascii="HGPｺﾞｼｯｸM" w:eastAsia="HGPｺﾞｼｯｸM" w:hAnsi="HGPｺﾞｼｯｸM" w:cs="HGPｺﾞｼｯｸM"/>
                <w:sz w:val="20"/>
              </w:rPr>
            </w:pPr>
          </w:p>
          <w:p w14:paraId="249AE773" w14:textId="77777777" w:rsidR="00CB3C7D" w:rsidRDefault="00CB3C7D">
            <w:pPr>
              <w:rPr>
                <w:rFonts w:ascii="HGPｺﾞｼｯｸM" w:eastAsia="HGPｺﾞｼｯｸM" w:hAnsi="HGPｺﾞｼｯｸM" w:cs="HGPｺﾞｼｯｸM" w:hint="eastAsia"/>
                <w:sz w:val="20"/>
              </w:rPr>
            </w:pPr>
          </w:p>
          <w:p w14:paraId="65ADFBE5" w14:textId="77777777" w:rsidR="00CB3C7D" w:rsidRDefault="00CB3C7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非常時等の対応</w:t>
            </w:r>
          </w:p>
        </w:tc>
        <w:tc>
          <w:tcPr>
            <w:tcW w:w="525" w:type="dxa"/>
            <w:vAlign w:val="center"/>
          </w:tcPr>
          <w:p w14:paraId="5EA56737" w14:textId="77777777" w:rsidR="00646D91" w:rsidRDefault="00646D91"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㊳</w:t>
            </w:r>
          </w:p>
        </w:tc>
        <w:tc>
          <w:tcPr>
            <w:tcW w:w="4051" w:type="dxa"/>
          </w:tcPr>
          <w:p w14:paraId="0A759FD2" w14:textId="77777777" w:rsidR="00646D91" w:rsidRDefault="00646D91">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緊急時対応マニュアル、防犯マニュアル、感染症対応マニュアル等を策定し、職員や保護者に周知するとともに、発生を想定した訓練を実施しているか</w:t>
            </w:r>
          </w:p>
          <w:p w14:paraId="5D80F1E9" w14:textId="77777777" w:rsidR="00646D91" w:rsidRDefault="00646D91">
            <w:pPr>
              <w:rPr>
                <w:rFonts w:ascii="HGPｺﾞｼｯｸM" w:eastAsia="HGPｺﾞｼｯｸM" w:hAnsi="HGPｺﾞｼｯｸM" w:cs="HGPｺﾞｼｯｸM" w:hint="eastAsia"/>
                <w:sz w:val="20"/>
              </w:rPr>
            </w:pPr>
          </w:p>
        </w:tc>
        <w:tc>
          <w:tcPr>
            <w:tcW w:w="850" w:type="dxa"/>
            <w:vAlign w:val="center"/>
          </w:tcPr>
          <w:p w14:paraId="36CD6172" w14:textId="77777777" w:rsidR="00646D91"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754" w:type="dxa"/>
            <w:vAlign w:val="center"/>
          </w:tcPr>
          <w:p w14:paraId="0020182D" w14:textId="77777777" w:rsidR="00646D91"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6A4C2DF1" w14:textId="77777777" w:rsidR="00646D91" w:rsidRDefault="00E529E4"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261" w:type="dxa"/>
          </w:tcPr>
          <w:p w14:paraId="078B6E37" w14:textId="77777777" w:rsidR="005C0EA7" w:rsidRDefault="00D2127D">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保護者にまで周知されていない</w:t>
            </w:r>
          </w:p>
          <w:p w14:paraId="0B0FF8EB" w14:textId="77777777" w:rsidR="00D2127D" w:rsidRPr="00323D3B" w:rsidRDefault="00D2127D">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訓練はお知らせしている</w:t>
            </w:r>
          </w:p>
        </w:tc>
      </w:tr>
      <w:tr w:rsidR="00646D91" w14:paraId="626D38B6" w14:textId="77777777" w:rsidTr="00323D3B">
        <w:tblPrEx>
          <w:tblCellMar>
            <w:top w:w="0" w:type="dxa"/>
            <w:bottom w:w="0" w:type="dxa"/>
          </w:tblCellMar>
        </w:tblPrEx>
        <w:tc>
          <w:tcPr>
            <w:tcW w:w="494" w:type="dxa"/>
            <w:vMerge/>
          </w:tcPr>
          <w:p w14:paraId="1A940944" w14:textId="77777777" w:rsidR="00646D91" w:rsidRDefault="00646D91">
            <w:pPr>
              <w:rPr>
                <w:rFonts w:ascii="HGPｺﾞｼｯｸM" w:eastAsia="HGPｺﾞｼｯｸM" w:hAnsi="HGPｺﾞｼｯｸM" w:cs="HGPｺﾞｼｯｸM" w:hint="eastAsia"/>
                <w:sz w:val="20"/>
              </w:rPr>
            </w:pPr>
          </w:p>
        </w:tc>
        <w:tc>
          <w:tcPr>
            <w:tcW w:w="525" w:type="dxa"/>
            <w:vAlign w:val="center"/>
          </w:tcPr>
          <w:p w14:paraId="3C342848" w14:textId="77777777" w:rsidR="00646D91" w:rsidRDefault="00646D91"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㊴</w:t>
            </w:r>
          </w:p>
        </w:tc>
        <w:tc>
          <w:tcPr>
            <w:tcW w:w="4051" w:type="dxa"/>
          </w:tcPr>
          <w:p w14:paraId="37FA1CEF" w14:textId="77777777" w:rsidR="00646D91" w:rsidRDefault="00646D91">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非常災害の発生に備え、定期的に避難、救出、その他必要な訓練を行なっているか</w:t>
            </w:r>
          </w:p>
          <w:p w14:paraId="1134E14E" w14:textId="77777777" w:rsidR="00646D91" w:rsidRDefault="00646D91">
            <w:pPr>
              <w:rPr>
                <w:rFonts w:ascii="HGPｺﾞｼｯｸM" w:eastAsia="HGPｺﾞｼｯｸM" w:hAnsi="HGPｺﾞｼｯｸM" w:cs="HGPｺﾞｼｯｸM" w:hint="eastAsia"/>
                <w:sz w:val="20"/>
              </w:rPr>
            </w:pPr>
          </w:p>
          <w:p w14:paraId="34B43711" w14:textId="77777777" w:rsidR="00646D91" w:rsidRDefault="00646D91">
            <w:pPr>
              <w:rPr>
                <w:rFonts w:ascii="HGPｺﾞｼｯｸM" w:eastAsia="HGPｺﾞｼｯｸM" w:hAnsi="HGPｺﾞｼｯｸM" w:cs="HGPｺﾞｼｯｸM" w:hint="eastAsia"/>
                <w:sz w:val="20"/>
              </w:rPr>
            </w:pPr>
          </w:p>
        </w:tc>
        <w:tc>
          <w:tcPr>
            <w:tcW w:w="850" w:type="dxa"/>
            <w:vAlign w:val="center"/>
          </w:tcPr>
          <w:p w14:paraId="00B156D4" w14:textId="77777777" w:rsidR="00646D91"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2E5CB9B7" w14:textId="77777777" w:rsidR="00646D91"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364D6BE3" w14:textId="77777777" w:rsidR="00646D91" w:rsidRDefault="00646D91" w:rsidP="00E529E4">
            <w:pPr>
              <w:jc w:val="center"/>
              <w:rPr>
                <w:rFonts w:ascii="HGPｺﾞｼｯｸM" w:eastAsia="HGPｺﾞｼｯｸM" w:hAnsi="HGPｺﾞｼｯｸM" w:cs="HGPｺﾞｼｯｸM" w:hint="eastAsia"/>
                <w:sz w:val="20"/>
              </w:rPr>
            </w:pPr>
          </w:p>
        </w:tc>
        <w:tc>
          <w:tcPr>
            <w:tcW w:w="3261" w:type="dxa"/>
          </w:tcPr>
          <w:p w14:paraId="5330B09A" w14:textId="77777777" w:rsidR="005C0EA7" w:rsidRDefault="00D2127D">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火事想定の訓練は定期的にしている</w:t>
            </w:r>
          </w:p>
          <w:p w14:paraId="0DF3F0E5" w14:textId="77777777" w:rsidR="00D2127D" w:rsidRPr="00323D3B" w:rsidRDefault="00D2127D">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他の災害があまり出来ていない。</w:t>
            </w:r>
          </w:p>
        </w:tc>
      </w:tr>
      <w:tr w:rsidR="00646D91" w14:paraId="58841846" w14:textId="77777777" w:rsidTr="00323D3B">
        <w:tblPrEx>
          <w:tblCellMar>
            <w:top w:w="0" w:type="dxa"/>
            <w:bottom w:w="0" w:type="dxa"/>
          </w:tblCellMar>
        </w:tblPrEx>
        <w:tc>
          <w:tcPr>
            <w:tcW w:w="494" w:type="dxa"/>
            <w:vMerge/>
          </w:tcPr>
          <w:p w14:paraId="13258ED0" w14:textId="77777777" w:rsidR="00646D91" w:rsidRDefault="00646D91">
            <w:pPr>
              <w:rPr>
                <w:rFonts w:ascii="HGPｺﾞｼｯｸM" w:eastAsia="HGPｺﾞｼｯｸM" w:hAnsi="HGPｺﾞｼｯｸM" w:cs="HGPｺﾞｼｯｸM" w:hint="eastAsia"/>
                <w:sz w:val="20"/>
              </w:rPr>
            </w:pPr>
          </w:p>
        </w:tc>
        <w:tc>
          <w:tcPr>
            <w:tcW w:w="525" w:type="dxa"/>
            <w:vAlign w:val="center"/>
          </w:tcPr>
          <w:p w14:paraId="22E47C3C" w14:textId="77777777" w:rsidR="00646D91" w:rsidRDefault="00646D91" w:rsidP="005C0EA7">
            <w:pPr>
              <w:jc w:val="center"/>
              <w:rPr>
                <w:rFonts w:ascii="ＭＳ 明朝" w:hAnsi="ＭＳ 明朝" w:cs="ＭＳ 明朝" w:hint="eastAsia"/>
                <w:sz w:val="20"/>
              </w:rPr>
            </w:pPr>
            <w:r>
              <w:rPr>
                <w:rFonts w:ascii="ＭＳ 明朝" w:hAnsi="ＭＳ 明朝" w:cs="ＭＳ 明朝" w:hint="eastAsia"/>
                <w:sz w:val="20"/>
              </w:rPr>
              <w:t>㊵</w:t>
            </w:r>
          </w:p>
        </w:tc>
        <w:tc>
          <w:tcPr>
            <w:tcW w:w="4051" w:type="dxa"/>
          </w:tcPr>
          <w:p w14:paraId="327EC5E4" w14:textId="77777777" w:rsidR="00646D91" w:rsidRDefault="00646D91">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虐待を防止するため、職員の研修機会を確保する等、適切な対応をしているか</w:t>
            </w:r>
          </w:p>
          <w:p w14:paraId="447A893B" w14:textId="77777777" w:rsidR="00646D91" w:rsidRDefault="00646D91">
            <w:pPr>
              <w:rPr>
                <w:rFonts w:ascii="HGPｺﾞｼｯｸM" w:eastAsia="HGPｺﾞｼｯｸM" w:hAnsi="HGPｺﾞｼｯｸM" w:cs="HGPｺﾞｼｯｸM"/>
                <w:sz w:val="20"/>
              </w:rPr>
            </w:pPr>
          </w:p>
          <w:p w14:paraId="2BEF6843" w14:textId="77777777" w:rsidR="00646D91" w:rsidRDefault="00646D91">
            <w:pPr>
              <w:rPr>
                <w:rFonts w:ascii="HGPｺﾞｼｯｸM" w:eastAsia="HGPｺﾞｼｯｸM" w:hAnsi="HGPｺﾞｼｯｸM" w:cs="HGPｺﾞｼｯｸM" w:hint="eastAsia"/>
                <w:sz w:val="20"/>
              </w:rPr>
            </w:pPr>
          </w:p>
        </w:tc>
        <w:tc>
          <w:tcPr>
            <w:tcW w:w="850" w:type="dxa"/>
            <w:vAlign w:val="center"/>
          </w:tcPr>
          <w:p w14:paraId="1A7FA54A" w14:textId="77777777" w:rsidR="00646D91"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54" w:type="dxa"/>
            <w:vAlign w:val="center"/>
          </w:tcPr>
          <w:p w14:paraId="2DF4BE48" w14:textId="77777777" w:rsidR="00646D91"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14:paraId="2134A50D" w14:textId="77777777" w:rsidR="00646D91" w:rsidRDefault="00E529E4"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261" w:type="dxa"/>
          </w:tcPr>
          <w:p w14:paraId="7BACB5D7" w14:textId="77777777" w:rsidR="005C0EA7" w:rsidRDefault="00D2127D">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十分とは言えない</w:t>
            </w:r>
          </w:p>
          <w:p w14:paraId="2BC8FC4E" w14:textId="77777777" w:rsidR="00D2127D" w:rsidRDefault="00D2127D">
            <w:pPr>
              <w:rPr>
                <w:rFonts w:ascii="HGPｺﾞｼｯｸM" w:eastAsia="HGPｺﾞｼｯｸM" w:hAnsi="HGPｺﾞｼｯｸM" w:cs="HGPｺﾞｼｯｸM" w:hint="eastAsia"/>
                <w:sz w:val="20"/>
              </w:rPr>
            </w:pPr>
          </w:p>
        </w:tc>
      </w:tr>
      <w:tr w:rsidR="00646D91" w14:paraId="46B61A69" w14:textId="77777777" w:rsidTr="00323D3B">
        <w:tblPrEx>
          <w:tblCellMar>
            <w:top w:w="0" w:type="dxa"/>
            <w:bottom w:w="0" w:type="dxa"/>
          </w:tblCellMar>
        </w:tblPrEx>
        <w:trPr>
          <w:trHeight w:val="535"/>
        </w:trPr>
        <w:tc>
          <w:tcPr>
            <w:tcW w:w="494" w:type="dxa"/>
            <w:vMerge/>
          </w:tcPr>
          <w:p w14:paraId="5EA40A66" w14:textId="77777777" w:rsidR="00646D91" w:rsidRDefault="00646D91">
            <w:pPr>
              <w:rPr>
                <w:rFonts w:ascii="HGPｺﾞｼｯｸM" w:eastAsia="HGPｺﾞｼｯｸM" w:hAnsi="HGPｺﾞｼｯｸM" w:cs="HGPｺﾞｼｯｸM" w:hint="eastAsia"/>
                <w:sz w:val="20"/>
              </w:rPr>
            </w:pPr>
          </w:p>
        </w:tc>
        <w:tc>
          <w:tcPr>
            <w:tcW w:w="525" w:type="dxa"/>
            <w:vAlign w:val="center"/>
          </w:tcPr>
          <w:p w14:paraId="562FC425" w14:textId="77777777" w:rsidR="00646D91" w:rsidRDefault="00646D91" w:rsidP="005C0EA7">
            <w:pPr>
              <w:jc w:val="center"/>
              <w:rPr>
                <w:rFonts w:ascii="HGPｺﾞｼｯｸM" w:eastAsia="HGPｺﾞｼｯｸM" w:hAnsi="HGPｺﾞｼｯｸM" w:cs="HGPｺﾞｼｯｸM" w:hint="eastAsia"/>
                <w:sz w:val="20"/>
              </w:rPr>
            </w:pPr>
            <w:r>
              <w:rPr>
                <w:rFonts w:ascii="ＭＳ 明朝" w:hAnsi="ＭＳ 明朝" w:cs="ＭＳ 明朝" w:hint="eastAsia"/>
                <w:sz w:val="20"/>
              </w:rPr>
              <w:t>㊶</w:t>
            </w:r>
          </w:p>
        </w:tc>
        <w:tc>
          <w:tcPr>
            <w:tcW w:w="4051" w:type="dxa"/>
          </w:tcPr>
          <w:p w14:paraId="01849829" w14:textId="77777777" w:rsidR="00646D91" w:rsidRDefault="00646D91">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どのような場合にやむを得ず身体拘束を行なうかについて、組織的に決定し、利用者や保護者に事前に十分に説明し了解を得た上で、個別支援計画に記載しているか</w:t>
            </w:r>
          </w:p>
        </w:tc>
        <w:tc>
          <w:tcPr>
            <w:tcW w:w="850" w:type="dxa"/>
            <w:vAlign w:val="center"/>
          </w:tcPr>
          <w:p w14:paraId="56CE12C4" w14:textId="77777777" w:rsidR="00646D91"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3AB2DA0C" w14:textId="77777777" w:rsidR="00646D91" w:rsidRDefault="00646D91" w:rsidP="00E529E4">
            <w:pPr>
              <w:jc w:val="center"/>
              <w:rPr>
                <w:rFonts w:ascii="HGPｺﾞｼｯｸM" w:eastAsia="HGPｺﾞｼｯｸM" w:hAnsi="HGPｺﾞｼｯｸM" w:cs="HGPｺﾞｼｯｸM" w:hint="eastAsia"/>
                <w:sz w:val="20"/>
              </w:rPr>
            </w:pPr>
          </w:p>
        </w:tc>
        <w:tc>
          <w:tcPr>
            <w:tcW w:w="805" w:type="dxa"/>
            <w:vAlign w:val="center"/>
          </w:tcPr>
          <w:p w14:paraId="7A63D26D" w14:textId="77777777" w:rsidR="00646D91" w:rsidRDefault="00646D91" w:rsidP="00E529E4">
            <w:pPr>
              <w:jc w:val="center"/>
              <w:rPr>
                <w:rFonts w:ascii="HGPｺﾞｼｯｸM" w:eastAsia="HGPｺﾞｼｯｸM" w:hAnsi="HGPｺﾞｼｯｸM" w:cs="HGPｺﾞｼｯｸM" w:hint="eastAsia"/>
                <w:sz w:val="20"/>
              </w:rPr>
            </w:pPr>
          </w:p>
        </w:tc>
        <w:tc>
          <w:tcPr>
            <w:tcW w:w="3261" w:type="dxa"/>
          </w:tcPr>
          <w:p w14:paraId="628C9828" w14:textId="77777777" w:rsidR="00646D91" w:rsidRDefault="00646D91">
            <w:pPr>
              <w:rPr>
                <w:rFonts w:ascii="HGPｺﾞｼｯｸM" w:eastAsia="HGPｺﾞｼｯｸM" w:hAnsi="HGPｺﾞｼｯｸM" w:cs="HGPｺﾞｼｯｸM" w:hint="eastAsia"/>
                <w:sz w:val="20"/>
              </w:rPr>
            </w:pPr>
          </w:p>
        </w:tc>
      </w:tr>
      <w:tr w:rsidR="00646D91" w14:paraId="5522C5A0" w14:textId="77777777" w:rsidTr="00323D3B">
        <w:tblPrEx>
          <w:tblCellMar>
            <w:top w:w="0" w:type="dxa"/>
            <w:bottom w:w="0" w:type="dxa"/>
          </w:tblCellMar>
        </w:tblPrEx>
        <w:trPr>
          <w:trHeight w:val="535"/>
        </w:trPr>
        <w:tc>
          <w:tcPr>
            <w:tcW w:w="494" w:type="dxa"/>
            <w:vMerge/>
          </w:tcPr>
          <w:p w14:paraId="53200CDA" w14:textId="77777777" w:rsidR="00646D91" w:rsidRDefault="00646D91">
            <w:pPr>
              <w:rPr>
                <w:rFonts w:ascii="HGPｺﾞｼｯｸM" w:eastAsia="HGPｺﾞｼｯｸM" w:hAnsi="HGPｺﾞｼｯｸM" w:cs="HGPｺﾞｼｯｸM" w:hint="eastAsia"/>
                <w:sz w:val="20"/>
              </w:rPr>
            </w:pPr>
          </w:p>
        </w:tc>
        <w:tc>
          <w:tcPr>
            <w:tcW w:w="525" w:type="dxa"/>
            <w:vAlign w:val="center"/>
          </w:tcPr>
          <w:p w14:paraId="0F99F7D1" w14:textId="77777777" w:rsidR="00646D91" w:rsidRDefault="00646D91" w:rsidP="005C0EA7">
            <w:pPr>
              <w:jc w:val="center"/>
              <w:rPr>
                <w:rFonts w:ascii="ＭＳ 明朝" w:hAnsi="ＭＳ 明朝" w:cs="ＭＳ 明朝" w:hint="eastAsia"/>
                <w:sz w:val="20"/>
              </w:rPr>
            </w:pPr>
            <w:r>
              <w:rPr>
                <w:rFonts w:ascii="ＭＳ 明朝" w:hAnsi="ＭＳ 明朝" w:cs="ＭＳ 明朝" w:hint="eastAsia"/>
                <w:sz w:val="20"/>
              </w:rPr>
              <w:t>㊷</w:t>
            </w:r>
          </w:p>
        </w:tc>
        <w:tc>
          <w:tcPr>
            <w:tcW w:w="4051" w:type="dxa"/>
          </w:tcPr>
          <w:p w14:paraId="20C4C0A1" w14:textId="77777777" w:rsidR="00646D91" w:rsidRDefault="00646D91">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食物アレルギーのある子どもについて、医師の指示書に基づく対応がされている</w:t>
            </w:r>
          </w:p>
          <w:p w14:paraId="371EA0B4" w14:textId="77777777" w:rsidR="00646D91" w:rsidRDefault="00646D91">
            <w:pPr>
              <w:rPr>
                <w:rFonts w:ascii="HGPｺﾞｼｯｸM" w:eastAsia="HGPｺﾞｼｯｸM" w:hAnsi="HGPｺﾞｼｯｸM" w:cs="HGPｺﾞｼｯｸM" w:hint="eastAsia"/>
                <w:sz w:val="20"/>
              </w:rPr>
            </w:pPr>
          </w:p>
          <w:p w14:paraId="2D07E66B" w14:textId="77777777" w:rsidR="00646D91" w:rsidRDefault="00646D91">
            <w:pPr>
              <w:rPr>
                <w:rFonts w:ascii="HGPｺﾞｼｯｸM" w:eastAsia="HGPｺﾞｼｯｸM" w:hAnsi="HGPｺﾞｼｯｸM" w:cs="HGPｺﾞｼｯｸM" w:hint="eastAsia"/>
                <w:sz w:val="20"/>
              </w:rPr>
            </w:pPr>
          </w:p>
        </w:tc>
        <w:tc>
          <w:tcPr>
            <w:tcW w:w="850" w:type="dxa"/>
            <w:vAlign w:val="center"/>
          </w:tcPr>
          <w:p w14:paraId="231F6639" w14:textId="77777777" w:rsidR="00646D91"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06A159E6" w14:textId="77777777" w:rsidR="00646D91" w:rsidRDefault="00646D91" w:rsidP="00E529E4">
            <w:pPr>
              <w:jc w:val="center"/>
              <w:rPr>
                <w:rFonts w:ascii="HGPｺﾞｼｯｸM" w:eastAsia="HGPｺﾞｼｯｸM" w:hAnsi="HGPｺﾞｼｯｸM" w:cs="HGPｺﾞｼｯｸM" w:hint="eastAsia"/>
                <w:sz w:val="20"/>
              </w:rPr>
            </w:pPr>
          </w:p>
        </w:tc>
        <w:tc>
          <w:tcPr>
            <w:tcW w:w="805" w:type="dxa"/>
            <w:vAlign w:val="center"/>
          </w:tcPr>
          <w:p w14:paraId="77028114" w14:textId="77777777" w:rsidR="00646D91" w:rsidRDefault="00646D91" w:rsidP="00E529E4">
            <w:pPr>
              <w:jc w:val="center"/>
              <w:rPr>
                <w:rFonts w:ascii="HGPｺﾞｼｯｸM" w:eastAsia="HGPｺﾞｼｯｸM" w:hAnsi="HGPｺﾞｼｯｸM" w:cs="HGPｺﾞｼｯｸM" w:hint="eastAsia"/>
                <w:sz w:val="20"/>
              </w:rPr>
            </w:pPr>
          </w:p>
        </w:tc>
        <w:tc>
          <w:tcPr>
            <w:tcW w:w="3261" w:type="dxa"/>
          </w:tcPr>
          <w:p w14:paraId="361EC2C5" w14:textId="77777777" w:rsidR="00646D91" w:rsidRDefault="00646D91">
            <w:pPr>
              <w:rPr>
                <w:rFonts w:ascii="HGPｺﾞｼｯｸM" w:eastAsia="HGPｺﾞｼｯｸM" w:hAnsi="HGPｺﾞｼｯｸM" w:cs="HGPｺﾞｼｯｸM" w:hint="eastAsia"/>
                <w:sz w:val="20"/>
              </w:rPr>
            </w:pPr>
          </w:p>
        </w:tc>
      </w:tr>
      <w:tr w:rsidR="00646D91" w14:paraId="05A29065" w14:textId="77777777" w:rsidTr="00323D3B">
        <w:tblPrEx>
          <w:tblCellMar>
            <w:top w:w="0" w:type="dxa"/>
            <w:bottom w:w="0" w:type="dxa"/>
          </w:tblCellMar>
        </w:tblPrEx>
        <w:trPr>
          <w:trHeight w:val="535"/>
        </w:trPr>
        <w:tc>
          <w:tcPr>
            <w:tcW w:w="494" w:type="dxa"/>
            <w:vMerge/>
          </w:tcPr>
          <w:p w14:paraId="32045E99" w14:textId="77777777" w:rsidR="00646D91" w:rsidRDefault="00646D91">
            <w:pPr>
              <w:rPr>
                <w:rFonts w:ascii="HGPｺﾞｼｯｸM" w:eastAsia="HGPｺﾞｼｯｸM" w:hAnsi="HGPｺﾞｼｯｸM" w:cs="HGPｺﾞｼｯｸM" w:hint="eastAsia"/>
                <w:sz w:val="20"/>
              </w:rPr>
            </w:pPr>
          </w:p>
        </w:tc>
        <w:tc>
          <w:tcPr>
            <w:tcW w:w="525" w:type="dxa"/>
            <w:vAlign w:val="center"/>
          </w:tcPr>
          <w:p w14:paraId="6CADD465" w14:textId="77777777" w:rsidR="00646D91" w:rsidRDefault="00646D91" w:rsidP="005C0EA7">
            <w:pPr>
              <w:jc w:val="center"/>
              <w:rPr>
                <w:rFonts w:ascii="ＭＳ 明朝" w:hAnsi="ＭＳ 明朝" w:cs="ＭＳ 明朝" w:hint="eastAsia"/>
                <w:sz w:val="20"/>
              </w:rPr>
            </w:pPr>
            <w:r>
              <w:rPr>
                <w:rFonts w:ascii="ＭＳ 明朝" w:hAnsi="ＭＳ 明朝" w:cs="ＭＳ 明朝" w:hint="eastAsia"/>
                <w:sz w:val="20"/>
              </w:rPr>
              <w:t>㊸</w:t>
            </w:r>
          </w:p>
        </w:tc>
        <w:tc>
          <w:tcPr>
            <w:tcW w:w="4051" w:type="dxa"/>
          </w:tcPr>
          <w:p w14:paraId="63BA0519" w14:textId="77777777" w:rsidR="00646D91" w:rsidRDefault="00646D91">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ヒヤリハット事例集を作成して事業所内で共有しているか</w:t>
            </w:r>
          </w:p>
          <w:p w14:paraId="72628B30" w14:textId="77777777" w:rsidR="00646D91" w:rsidRDefault="00646D91">
            <w:pPr>
              <w:rPr>
                <w:rFonts w:ascii="HGPｺﾞｼｯｸM" w:eastAsia="HGPｺﾞｼｯｸM" w:hAnsi="HGPｺﾞｼｯｸM" w:cs="HGPｺﾞｼｯｸM"/>
                <w:sz w:val="20"/>
              </w:rPr>
            </w:pPr>
          </w:p>
          <w:p w14:paraId="49829AFC" w14:textId="77777777" w:rsidR="00646D91" w:rsidRPr="000B0773" w:rsidRDefault="00646D91">
            <w:pPr>
              <w:rPr>
                <w:rFonts w:ascii="HGPｺﾞｼｯｸM" w:eastAsia="HGPｺﾞｼｯｸM" w:hAnsi="HGPｺﾞｼｯｸM" w:cs="HGPｺﾞｼｯｸM" w:hint="eastAsia"/>
                <w:sz w:val="20"/>
              </w:rPr>
            </w:pPr>
          </w:p>
        </w:tc>
        <w:tc>
          <w:tcPr>
            <w:tcW w:w="850" w:type="dxa"/>
            <w:vAlign w:val="center"/>
          </w:tcPr>
          <w:p w14:paraId="32809AC7" w14:textId="77777777" w:rsidR="00646D91" w:rsidRDefault="00311BA1" w:rsidP="00E529E4">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54" w:type="dxa"/>
            <w:vAlign w:val="center"/>
          </w:tcPr>
          <w:p w14:paraId="0ABE86FC" w14:textId="77777777" w:rsidR="00646D91" w:rsidRDefault="00646D91" w:rsidP="00E529E4">
            <w:pPr>
              <w:jc w:val="center"/>
              <w:rPr>
                <w:rFonts w:ascii="HGPｺﾞｼｯｸM" w:eastAsia="HGPｺﾞｼｯｸM" w:hAnsi="HGPｺﾞｼｯｸM" w:cs="HGPｺﾞｼｯｸM" w:hint="eastAsia"/>
                <w:sz w:val="20"/>
              </w:rPr>
            </w:pPr>
          </w:p>
        </w:tc>
        <w:tc>
          <w:tcPr>
            <w:tcW w:w="805" w:type="dxa"/>
            <w:vAlign w:val="center"/>
          </w:tcPr>
          <w:p w14:paraId="4A4D17FC" w14:textId="77777777" w:rsidR="00646D91" w:rsidRDefault="00646D91" w:rsidP="00E529E4">
            <w:pPr>
              <w:jc w:val="center"/>
              <w:rPr>
                <w:rFonts w:ascii="HGPｺﾞｼｯｸM" w:eastAsia="HGPｺﾞｼｯｸM" w:hAnsi="HGPｺﾞｼｯｸM" w:cs="HGPｺﾞｼｯｸM" w:hint="eastAsia"/>
                <w:sz w:val="20"/>
              </w:rPr>
            </w:pPr>
          </w:p>
        </w:tc>
        <w:tc>
          <w:tcPr>
            <w:tcW w:w="3261" w:type="dxa"/>
          </w:tcPr>
          <w:p w14:paraId="0A9DFF5C" w14:textId="77777777" w:rsidR="00D2127D" w:rsidRDefault="00D2127D" w:rsidP="00D2127D">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ヒヤリハットの報告数が少ないため気軽に報告できる方法を模索中</w:t>
            </w:r>
          </w:p>
          <w:p w14:paraId="6A5A139B" w14:textId="77777777" w:rsidR="00D2127D" w:rsidRPr="00D2127D" w:rsidRDefault="00D2127D" w:rsidP="00D2127D">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今年度は付箋を使用し小さなヒヤリでも記録に残すように工夫で来た。</w:t>
            </w:r>
          </w:p>
          <w:p w14:paraId="1CAF2170" w14:textId="77777777" w:rsidR="005C0EA7" w:rsidRDefault="005C0EA7">
            <w:pPr>
              <w:rPr>
                <w:rFonts w:ascii="HGPｺﾞｼｯｸM" w:eastAsia="HGPｺﾞｼｯｸM" w:hAnsi="HGPｺﾞｼｯｸM" w:cs="HGPｺﾞｼｯｸM" w:hint="eastAsia"/>
                <w:sz w:val="20"/>
              </w:rPr>
            </w:pPr>
          </w:p>
        </w:tc>
      </w:tr>
    </w:tbl>
    <w:p w14:paraId="488A29D7" w14:textId="77777777" w:rsidR="001E0C4F" w:rsidRDefault="001E0C4F" w:rsidP="000B0773">
      <w:pPr>
        <w:jc w:val="left"/>
        <w:rPr>
          <w:rFonts w:ascii="HGSｺﾞｼｯｸE" w:eastAsia="HGSｺﾞｼｯｸE" w:hAnsi="HGSｺﾞｼｯｸE" w:cs="HGSｺﾞｼｯｸE" w:hint="eastAsia"/>
          <w:sz w:val="18"/>
          <w:szCs w:val="18"/>
        </w:rPr>
      </w:pPr>
    </w:p>
    <w:sectPr w:rsidR="001E0C4F">
      <w:pgSz w:w="11906" w:h="16838"/>
      <w:pgMar w:top="850" w:right="850" w:bottom="850" w:left="85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D4C97"/>
    <w:multiLevelType w:val="hybridMultilevel"/>
    <w:tmpl w:val="6A8E3228"/>
    <w:lvl w:ilvl="0" w:tplc="09684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121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142A"/>
    <w:rsid w:val="000131F9"/>
    <w:rsid w:val="00050094"/>
    <w:rsid w:val="000B0773"/>
    <w:rsid w:val="000E2048"/>
    <w:rsid w:val="00126CB9"/>
    <w:rsid w:val="001732A7"/>
    <w:rsid w:val="001960DD"/>
    <w:rsid w:val="001E0C4F"/>
    <w:rsid w:val="002D019F"/>
    <w:rsid w:val="00311BA1"/>
    <w:rsid w:val="00323D3B"/>
    <w:rsid w:val="003401D1"/>
    <w:rsid w:val="00362E63"/>
    <w:rsid w:val="00376BF6"/>
    <w:rsid w:val="003E3A05"/>
    <w:rsid w:val="00535864"/>
    <w:rsid w:val="0057466C"/>
    <w:rsid w:val="005C0EA7"/>
    <w:rsid w:val="0060433B"/>
    <w:rsid w:val="00635DF6"/>
    <w:rsid w:val="00646D91"/>
    <w:rsid w:val="006B3CDE"/>
    <w:rsid w:val="009B5C4E"/>
    <w:rsid w:val="00A62D41"/>
    <w:rsid w:val="00A6496C"/>
    <w:rsid w:val="00BA4D7C"/>
    <w:rsid w:val="00BC0857"/>
    <w:rsid w:val="00C4095E"/>
    <w:rsid w:val="00C92191"/>
    <w:rsid w:val="00CB3C7D"/>
    <w:rsid w:val="00CD696A"/>
    <w:rsid w:val="00CF0FDD"/>
    <w:rsid w:val="00D2127D"/>
    <w:rsid w:val="00DA2538"/>
    <w:rsid w:val="00DA7FE1"/>
    <w:rsid w:val="00DE5295"/>
    <w:rsid w:val="00E13D40"/>
    <w:rsid w:val="00E15A5E"/>
    <w:rsid w:val="00E529E4"/>
    <w:rsid w:val="00E94EA6"/>
    <w:rsid w:val="00EF0C99"/>
    <w:rsid w:val="00F40ACE"/>
    <w:rsid w:val="00F62F53"/>
    <w:rsid w:val="00F93295"/>
    <w:rsid w:val="00FB3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3CED74B5"/>
  <w15:chartTrackingRefBased/>
  <w15:docId w15:val="{8035362D-D5C6-40BE-A9D5-74A4CDB4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21B76-D323-45CE-BBB9-57DD9F07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487</Words>
  <Characters>2776</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Friends001</cp:lastModifiedBy>
  <cp:revision>2</cp:revision>
  <cp:lastPrinted>2022-01-11T07:02:00Z</cp:lastPrinted>
  <dcterms:created xsi:type="dcterms:W3CDTF">2023-03-24T17:56:00Z</dcterms:created>
  <dcterms:modified xsi:type="dcterms:W3CDTF">2023-03-24T17:56:00Z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